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02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211454</wp:posOffset>
            </wp:positionH>
            <wp:positionV relativeFrom="paragraph">
              <wp:posOffset>-151129</wp:posOffset>
            </wp:positionV>
            <wp:extent cx="561975" cy="733425"/>
            <wp:effectExtent b="0" l="0" r="0" t="0"/>
            <wp:wrapNone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02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" w:line="240" w:lineRule="auto"/>
        <w:ind w:left="3112" w:right="3009" w:firstLine="1.0000000000002274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Fundo Nacional de Desenvolvimento da Educação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" w:line="240" w:lineRule="auto"/>
        <w:ind w:left="102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Instituto Federal de Educação, Ciência e Tecnologia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92" w:lineRule="auto"/>
        <w:ind w:left="109" w:firstLine="0"/>
        <w:jc w:val="center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sz w:val="16"/>
          <w:szCs w:val="16"/>
          <w:rtl w:val="0"/>
        </w:rPr>
        <w:t xml:space="preserve">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04" w:right="0" w:firstLine="0"/>
        <w:jc w:val="center"/>
        <w:rPr>
          <w:color w:val="00000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59" w:line="240" w:lineRule="auto"/>
        <w:ind w:left="104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highlight w:val="white"/>
          <w:u w:val="single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59" w:line="240" w:lineRule="auto"/>
        <w:ind w:left="0" w:firstLine="0"/>
        <w:jc w:val="left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59" w:line="240" w:lineRule="auto"/>
        <w:ind w:left="104" w:firstLine="0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0260.0" w:type="dxa"/>
        <w:jc w:val="left"/>
        <w:tblInd w:w="-5.0" w:type="dxa"/>
        <w:tblLayout w:type="fixed"/>
        <w:tblLook w:val="0000"/>
      </w:tblPr>
      <w:tblGrid>
        <w:gridCol w:w="3539"/>
        <w:gridCol w:w="1650"/>
        <w:gridCol w:w="5071"/>
        <w:tblGridChange w:id="0">
          <w:tblGrid>
            <w:gridCol w:w="3539"/>
            <w:gridCol w:w="1650"/>
            <w:gridCol w:w="5071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E">
            <w:pPr>
              <w:spacing w:after="0" w:before="1" w:line="240" w:lineRule="auto"/>
              <w:ind w:left="4290" w:right="4285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Filiação: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Identidade de gênero: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Naturalidade: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before="1"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Endereço residencial: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Telefone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RG n°: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Órgão emissor/UF: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Dados Bancários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 Banco: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Agência:                        Conta: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shd w:fill="auto" w:val="clear"/>
        <w:tabs>
          <w:tab w:val="left" w:leader="none" w:pos="1829"/>
          <w:tab w:val="left" w:leader="none" w:pos="2462"/>
          <w:tab w:val="left" w:leader="none" w:pos="4148"/>
          <w:tab w:val="left" w:leader="none" w:pos="5040"/>
        </w:tabs>
        <w:spacing w:after="0" w:before="136" w:line="240" w:lineRule="auto"/>
        <w:ind w:left="1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Candid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102" w:right="0" w:firstLine="0"/>
        <w:jc w:val="center"/>
        <w:rPr>
          <w:color w:val="000000"/>
        </w:rPr>
        <w:sectPr>
          <w:footerReference r:id="rId7" w:type="default"/>
          <w:footerReference r:id="rId8" w:type="first"/>
          <w:footerReference r:id="rId9" w:type="even"/>
          <w:pgSz w:h="16838" w:w="11906" w:orient="portrait"/>
          <w:pgMar w:bottom="1380" w:top="660" w:left="380" w:right="500" w:header="0" w:footer="1197"/>
          <w:pgNumType w:start="1"/>
        </w:sect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2" w:line="240" w:lineRule="auto"/>
        <w:rPr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69" w:line="194" w:lineRule="auto"/>
        <w:ind w:left="107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211454</wp:posOffset>
            </wp:positionH>
            <wp:positionV relativeFrom="paragraph">
              <wp:posOffset>-125729</wp:posOffset>
            </wp:positionV>
            <wp:extent cx="561975" cy="733425"/>
            <wp:effectExtent b="0" l="0" r="0" t="0"/>
            <wp:wrapNone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ind w:left="3602" w:right="3495" w:firstLine="1.0000000000002274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Fundo Nacional de Desenvolvimento da Educação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194" w:lineRule="auto"/>
        <w:ind w:left="103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Instituto Federal de Educação, Ciência e Tecnologia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194" w:lineRule="auto"/>
        <w:ind w:left="109" w:firstLine="0"/>
        <w:jc w:val="center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sz w:val="16"/>
          <w:szCs w:val="16"/>
          <w:rtl w:val="0"/>
        </w:rPr>
        <w:t xml:space="preserve">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02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59" w:line="240" w:lineRule="auto"/>
        <w:ind w:left="106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AUTODECLARAÇÃO DE PERTENCIMENTO AO PERFIL PRIORITÁRIO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1" w:line="240" w:lineRule="auto"/>
        <w:rPr>
          <w:b w:val="1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1" w:line="240" w:lineRule="auto"/>
        <w:rPr>
          <w:b w:val="1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1" w:line="240" w:lineRule="auto"/>
        <w:rPr>
          <w:b w:val="1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left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Eu, ___________________________________________________________________________________________________, inscrita no CPF Nº___________________________________________, declaro para os devidos fins que pertenço ao perfil de mulheres _______________________________________________________, exigido para incrição no curso ____________________________do Programa Mulheres Mil, no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Campus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 do Instituto Federal de Educação, Ciência e Tecnologia de Pernambuco - IFPE.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left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Declaro estar ciente de que as informações por mim prestadas são de minha inteira responsabilidade, podendo ser consideradas verdadeiras para todos os efeitos legais cabíveis, e que a eventual identificação de veracidade desta declaração caracteriza o crime de falsidade ideológica, previsto no art. 299 do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center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____________________________, ________  de ___________________ de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center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center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Assinatura da candidata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72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69" w:line="194" w:lineRule="auto"/>
        <w:ind w:left="107" w:firstLine="0"/>
        <w:jc w:val="center"/>
        <w:rPr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211454</wp:posOffset>
            </wp:positionH>
            <wp:positionV relativeFrom="paragraph">
              <wp:posOffset>-125729</wp:posOffset>
            </wp:positionV>
            <wp:extent cx="561975" cy="733425"/>
            <wp:effectExtent b="0" l="0" r="0" t="0"/>
            <wp:wrapNone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1">
      <w:pPr>
        <w:spacing w:after="0" w:before="69" w:line="194" w:lineRule="auto"/>
        <w:ind w:left="107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3602" w:right="3495" w:firstLine="1.0000000000002274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Fundo Nacional de Desenvolvimento da Educação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194" w:lineRule="auto"/>
        <w:ind w:left="103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Instituto Federal de Educação, Ciência e Tecnologia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194" w:lineRule="auto"/>
        <w:ind w:left="109" w:firstLine="0"/>
        <w:jc w:val="center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sz w:val="16"/>
          <w:szCs w:val="16"/>
          <w:rtl w:val="0"/>
        </w:rPr>
        <w:t xml:space="preserve">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102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102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59" w:line="240" w:lineRule="auto"/>
        <w:ind w:left="106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AUTODECLARAÇÃO DE ESCOLARIDADE E/OU CAPACIDADE DE APROVEITAMENTO MÍNIMA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ind w:firstLine="72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Eu, ___________________________________________________________________________________________________, inscrita no CPF Nº___________________________________________, declaro para os devidos fins que possuo a escolaridade e/ou capacidade de aproveitamento mínima, exigida para incrição no curso _______________________________do Programa Mulheres Mil, do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Campus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 do Instituto Federal de Educação, Ciência e Tecnologia de Pernambuco - IFPE.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firstLine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ind w:firstLine="72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Declaro estar ciente de que as informações por mim prestadas são de minha inteira responsabilidade, podendo ser consideradas verdadeiras para todos os efeitos legais cabíveis, e que a eventual identificação de veracidade desta declaração caracteriza o crime de falsidade ideológica, previsto no art. 299 do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firstLine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firstLine="72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ind w:firstLine="720"/>
        <w:jc w:val="center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____________________________, ________  de ___________________ de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ind w:firstLine="72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firstLine="720"/>
        <w:jc w:val="center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ind w:firstLine="720"/>
        <w:jc w:val="center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Assinatura da candidata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59" w:line="240" w:lineRule="auto"/>
        <w:ind w:left="0" w:firstLine="0"/>
        <w:jc w:val="left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59" w:line="240" w:lineRule="auto"/>
        <w:ind w:left="0" w:firstLine="0"/>
        <w:jc w:val="left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59" w:line="240" w:lineRule="auto"/>
        <w:ind w:left="0" w:firstLine="0"/>
        <w:jc w:val="left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59" w:line="240" w:lineRule="auto"/>
        <w:ind w:left="0" w:firstLine="0"/>
        <w:jc w:val="left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59" w:line="240" w:lineRule="auto"/>
        <w:ind w:left="0" w:firstLine="0"/>
        <w:jc w:val="left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59" w:line="240" w:lineRule="auto"/>
        <w:ind w:left="0" w:firstLine="0"/>
        <w:jc w:val="left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59" w:line="240" w:lineRule="auto"/>
        <w:ind w:left="0" w:firstLine="0"/>
        <w:jc w:val="left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59" w:line="240" w:lineRule="auto"/>
        <w:ind w:left="106" w:firstLine="0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59" w:line="240" w:lineRule="auto"/>
        <w:ind w:left="0" w:firstLine="0"/>
        <w:jc w:val="left"/>
        <w:rPr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footerReference r:id="rId12" w:type="even"/>
      <w:type w:val="nextPage"/>
      <w:pgSz w:h="16838" w:w="11906" w:orient="portrait"/>
      <w:pgMar w:bottom="1380" w:top="1320" w:left="380" w:right="500" w:header="0" w:footer="119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9740900</wp:posOffset>
              </wp:positionV>
              <wp:extent cx="255270" cy="1905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23060" y="3689460"/>
                        <a:ext cx="245880" cy="18108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9740900</wp:posOffset>
              </wp:positionV>
              <wp:extent cx="255270" cy="1905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27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9740900</wp:posOffset>
              </wp:positionV>
              <wp:extent cx="255270" cy="1905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23060" y="3689460"/>
                        <a:ext cx="245880" cy="18108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9740900</wp:posOffset>
              </wp:positionV>
              <wp:extent cx="255270" cy="19050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27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9740900</wp:posOffset>
              </wp:positionV>
              <wp:extent cx="255270" cy="1905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23060" y="3689460"/>
                        <a:ext cx="245880" cy="18108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9740900</wp:posOffset>
              </wp:positionV>
              <wp:extent cx="255270" cy="1905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27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9740900</wp:posOffset>
              </wp:positionV>
              <wp:extent cx="255270" cy="190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3060" y="3689460"/>
                        <a:ext cx="245880" cy="181080"/>
                      </a:xfrm>
                      <a:custGeom>
                        <a:rect b="b" l="l" r="r" t="t"/>
                        <a:pathLst>
                          <a:path extrusionOk="0" h="152400" w="21717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9740900</wp:posOffset>
              </wp:positionV>
              <wp:extent cx="255270" cy="1905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27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b w:val="1"/>
    </w:rPr>
  </w:style>
  <w:style w:type="paragraph" w:styleId="Heading2">
    <w:name w:val="heading 2"/>
    <w:basedOn w:val="Normal"/>
    <w:next w:val="Normal"/>
    <w:pPr>
      <w:ind w:left="781"/>
      <w:jc w:val="center"/>
    </w:pPr>
    <w:rPr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" w:lineRule="auto"/>
      <w:ind w:left="107"/>
      <w:jc w:val="center"/>
    </w:pPr>
    <w:rPr>
      <w:b w:val="1"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2" Type="http://schemas.openxmlformats.org/officeDocument/2006/relationships/footer" Target="footer4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2017-11-20T00:00:00Z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2021-10-03T00:00:00Z</vt:lpwstr>
  </property>
</Properties>
</file>