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3.0" w:type="dxa"/>
        <w:jc w:val="right"/>
        <w:tblLayout w:type="fixed"/>
        <w:tblLook w:val="0400"/>
      </w:tblPr>
      <w:tblGrid>
        <w:gridCol w:w="9633"/>
        <w:tblGridChange w:id="0">
          <w:tblGrid>
            <w:gridCol w:w="9633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1. PLANO DE ATIVIDADE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Título do plano de atividades: 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Introdução e fundamentação teórica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Objetivos geral e específicos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Metodologia / Materiais e métodos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Resultados Esperados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Viabilidade de execução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Direcionamento dos resultados para o desenvolvimento de produtos, processos e/ou serviços tecnológicos e/ou inovadores</w:t>
            </w:r>
            <w:r w:rsidDel="00000000" w:rsidR="00000000" w:rsidRPr="00000000">
              <w:rPr>
                <w:color w:val="000000"/>
                <w:rtl w:val="0"/>
              </w:rPr>
              <w:t xml:space="preserve"> (se for o caso):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Referências: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3.0" w:type="dxa"/>
        <w:jc w:val="left"/>
        <w:tblInd w:w="-5.0" w:type="dxa"/>
        <w:tblLayout w:type="fixed"/>
        <w:tblLook w:val="0400"/>
      </w:tblPr>
      <w:tblGrid>
        <w:gridCol w:w="2829"/>
        <w:gridCol w:w="566"/>
        <w:gridCol w:w="568"/>
        <w:gridCol w:w="567"/>
        <w:gridCol w:w="566"/>
        <w:gridCol w:w="568"/>
        <w:gridCol w:w="566"/>
        <w:gridCol w:w="568"/>
        <w:gridCol w:w="567"/>
        <w:gridCol w:w="566"/>
        <w:gridCol w:w="568"/>
        <w:gridCol w:w="566"/>
        <w:gridCol w:w="568"/>
        <w:tblGridChange w:id="0">
          <w:tblGrid>
            <w:gridCol w:w="2829"/>
            <w:gridCol w:w="566"/>
            <w:gridCol w:w="568"/>
            <w:gridCol w:w="567"/>
            <w:gridCol w:w="566"/>
            <w:gridCol w:w="568"/>
            <w:gridCol w:w="566"/>
            <w:gridCol w:w="568"/>
            <w:gridCol w:w="567"/>
            <w:gridCol w:w="566"/>
            <w:gridCol w:w="568"/>
            <w:gridCol w:w="566"/>
            <w:gridCol w:w="568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gridSpan w:val="13"/>
            <w:tcBorders>
              <w:left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2. CRONOGRAMA DE EXECUÇÃO DAS ATIVIDADES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</w:t>
            </w:r>
          </w:p>
        </w:tc>
        <w:tc>
          <w:tcPr>
            <w:gridSpan w:val="1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MESES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12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Clique aqui para digitar texto.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Clique aqui para digitar texto.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Clique aqui para digitar texto.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Clique aqui para digitar texto.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49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201.0" w:type="dxa"/>
      <w:jc w:val="center"/>
      <w:tblLayout w:type="fixed"/>
      <w:tblLook w:val="0400"/>
    </w:tblPr>
    <w:tblGrid>
      <w:gridCol w:w="1446"/>
      <w:gridCol w:w="8755"/>
      <w:tblGridChange w:id="0">
        <w:tblGrid>
          <w:gridCol w:w="1446"/>
          <w:gridCol w:w="8755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7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Rule="auto"/>
            <w:jc w:val="center"/>
            <w:rPr>
              <w:color w:val="000000"/>
              <w:sz w:val="24"/>
              <w:szCs w:val="24"/>
            </w:rPr>
          </w:pPr>
          <w:bookmarkStart w:colFirst="0" w:colLast="0" w:name="_heading=h.30j0zll" w:id="0"/>
          <w:bookmarkEnd w:id="0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130810</wp:posOffset>
                </wp:positionH>
                <wp:positionV relativeFrom="paragraph">
                  <wp:posOffset>-894712</wp:posOffset>
                </wp:positionV>
                <wp:extent cx="683895" cy="896620"/>
                <wp:effectExtent b="0" l="0" r="0" t="0"/>
                <wp:wrapSquare wrapText="bothSides" distB="0" distT="0" distL="0" distR="0"/>
                <wp:docPr descr="http://www.ifpe.edu.br/campus/barreiros/noticias/ifpe-barreiros-divulga-lista-de-candidatos-ao-consup/ifpe.png/@@images/d894f9b6-5e41-46a3-9705-d5cce2d2c523.png" id="3" name="image1.png"/>
                <a:graphic>
                  <a:graphicData uri="http://schemas.openxmlformats.org/drawingml/2006/picture">
                    <pic:pic>
                      <pic:nvPicPr>
                        <pic:cNvPr descr="http://www.ifpe.edu.br/campus/barreiros/noticias/ifpe-barreiros-divulga-lista-de-candidatos-ao-consup/ifpe.png/@@images/d894f9b6-5e41-46a3-9705-d5cce2d2c523.png" id="0" name="image1.png"/>
                        <pic:cNvPicPr preferRelativeResize="0"/>
                      </pic:nvPicPr>
                      <pic:blipFill>
                        <a:blip r:embed="rId1"/>
                        <a:srcRect b="0" l="24355" r="2304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896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bottom"/>
        </w:tcPr>
        <w:p w:rsidR="00000000" w:rsidDel="00000000" w:rsidP="00000000" w:rsidRDefault="00000000" w:rsidRPr="00000000" w14:paraId="0000007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INSTITUTO FEDERAL DE EDUCAÇÃO, CIÊNCIA E TECNOLOGIA DE PERNAMBUCO</w:t>
          </w:r>
        </w:p>
        <w:p w:rsidR="00000000" w:rsidDel="00000000" w:rsidP="00000000" w:rsidRDefault="00000000" w:rsidRPr="00000000" w14:paraId="0000007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PRÓ-REITORIA DE PESQUISA, PÓS-GRADUAÇÃO E INOVAÇÃO</w:t>
          </w:r>
        </w:p>
        <w:p w:rsidR="00000000" w:rsidDel="00000000" w:rsidP="00000000" w:rsidRDefault="00000000" w:rsidRPr="00000000" w14:paraId="0000007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left="-1418" w:firstLine="0"/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          EDITAL </w:t>
          </w: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REI/IFPE Nº 22/2024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left="-1418" w:firstLine="0"/>
            <w:jc w:val="center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          ANEXO I – TEMPLATE DE PLANO DE ATIVIDADES</w:t>
          </w:r>
        </w:p>
        <w:p w:rsidR="00000000" w:rsidDel="00000000" w:rsidP="00000000" w:rsidRDefault="00000000" w:rsidRPr="00000000" w14:paraId="0000008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left="-1418" w:firstLine="0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       (este arquivo não deverá exceder 5 páginas)</w:t>
          </w:r>
        </w:p>
      </w:tc>
    </w:tr>
  </w:tbl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LO-normal3"/>
    <w:next w:val="LO-normal3"/>
    <w:uiPriority w:val="9"/>
    <w:qFormat w:val="1"/>
    <w:pPr>
      <w:keepNext w:val="1"/>
      <w:keepLines w:val="1"/>
      <w:spacing w:after="120" w:before="480" w:line="240" w:lineRule="auto"/>
      <w:outlineLvl w:val="0"/>
    </w:pPr>
    <w:rPr>
      <w:b w:val="1"/>
      <w:sz w:val="48"/>
      <w:szCs w:val="48"/>
    </w:rPr>
  </w:style>
  <w:style w:type="paragraph" w:styleId="Ttulo2">
    <w:name w:val="heading 2"/>
    <w:basedOn w:val="LO-normal3"/>
    <w:next w:val="LO-normal3"/>
    <w:uiPriority w:val="9"/>
    <w:semiHidden w:val="1"/>
    <w:unhideWhenUsed w:val="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Ttulo3">
    <w:name w:val="heading 3"/>
    <w:basedOn w:val="LO-normal3"/>
    <w:next w:val="LO-normal3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Ttulo4">
    <w:name w:val="heading 4"/>
    <w:basedOn w:val="LO-normal3"/>
    <w:next w:val="LO-normal3"/>
    <w:uiPriority w:val="9"/>
    <w:semiHidden w:val="1"/>
    <w:unhideWhenUsed w:val="1"/>
    <w:qFormat w:val="1"/>
    <w:pPr>
      <w:keepNext w:val="1"/>
      <w:keepLines w:val="1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Ttulo5">
    <w:name w:val="heading 5"/>
    <w:basedOn w:val="LO-normal3"/>
    <w:next w:val="LO-normal3"/>
    <w:uiPriority w:val="9"/>
    <w:semiHidden w:val="1"/>
    <w:unhideWhenUsed w:val="1"/>
    <w:qFormat w:val="1"/>
    <w:pPr>
      <w:keepNext w:val="1"/>
      <w:keepLines w:val="1"/>
      <w:spacing w:after="40" w:before="220" w:line="240" w:lineRule="auto"/>
      <w:outlineLvl w:val="4"/>
    </w:pPr>
    <w:rPr>
      <w:b w:val="1"/>
    </w:rPr>
  </w:style>
  <w:style w:type="paragraph" w:styleId="Ttulo6">
    <w:name w:val="heading 6"/>
    <w:basedOn w:val="LO-normal3"/>
    <w:next w:val="LO-normal3"/>
    <w:uiPriority w:val="9"/>
    <w:semiHidden w:val="1"/>
    <w:unhideWhenUsed w:val="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3"/>
    <w:next w:val="Corpodetexto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character" w:styleId="TextodebaloChar" w:customStyle="1">
    <w:name w:val="Texto de balão Char"/>
    <w:link w:val="Textodebalo"/>
    <w:uiPriority w:val="99"/>
    <w:semiHidden w:val="1"/>
    <w:qFormat w:val="1"/>
    <w:rsid w:val="00773FBB"/>
    <w:rPr>
      <w:rFonts w:ascii="Tahoma" w:cs="Tahoma" w:hAnsi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 w:val="1"/>
    <w:qFormat w:val="1"/>
    <w:rsid w:val="004543C7"/>
    <w:rPr>
      <w:color w:val="808080"/>
    </w:rPr>
  </w:style>
  <w:style w:type="character" w:styleId="nfaseSutil">
    <w:name w:val="Subtle Emphasis"/>
    <w:basedOn w:val="Fontepargpadro"/>
    <w:uiPriority w:val="19"/>
    <w:qFormat w:val="1"/>
    <w:rsid w:val="00246F9B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960306"/>
    <w:rPr>
      <w:b w:val="1"/>
      <w:bCs w:val="1"/>
      <w:i w:val="1"/>
      <w:iCs w:val="1"/>
      <w:color w:val="4f81bd" w:themeColor="accent1"/>
    </w:rPr>
  </w:style>
  <w:style w:type="character" w:styleId="Estilo1" w:customStyle="1">
    <w:name w:val="Estilo1"/>
    <w:basedOn w:val="TtulodoLivro"/>
    <w:uiPriority w:val="1"/>
    <w:qFormat w:val="1"/>
    <w:rsid w:val="002E6E0B"/>
    <w:rPr>
      <w:rFonts w:ascii="Times New Roman" w:hAnsi="Times New Roman"/>
      <w:b w:val="1"/>
      <w:bCs w:val="1"/>
      <w:smallCaps w:val="1"/>
      <w:spacing w:val="5"/>
      <w:sz w:val="18"/>
    </w:rPr>
  </w:style>
  <w:style w:type="character" w:styleId="LinkdaInternet" w:customStyle="1">
    <w:name w:val="Link da Internet"/>
    <w:basedOn w:val="Fontepargpadro"/>
    <w:uiPriority w:val="99"/>
    <w:unhideWhenUsed w:val="1"/>
    <w:rsid w:val="00FE28CA"/>
    <w:rPr>
      <w:color w:val="0000ff" w:themeColor="hyperlink"/>
      <w:u w:val="single"/>
    </w:rPr>
  </w:style>
  <w:style w:type="character" w:styleId="TtulodoLivro">
    <w:name w:val="Book Title"/>
    <w:basedOn w:val="Fontepargpadro"/>
    <w:uiPriority w:val="33"/>
    <w:qFormat w:val="1"/>
    <w:rsid w:val="002E6E0B"/>
    <w:rPr>
      <w:b w:val="1"/>
      <w:bCs w:val="1"/>
      <w:smallCaps w:val="1"/>
      <w:spacing w:val="5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1B01F7"/>
    <w:rPr>
      <w:rFonts w:ascii="Arial" w:eastAsia="Times New Roman" w:hAnsi="Arial"/>
      <w:sz w:val="24"/>
      <w:szCs w:val="24"/>
      <w:lang w:eastAsia="ar-SA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7D7942"/>
    <w:rPr>
      <w:sz w:val="22"/>
      <w:szCs w:val="22"/>
      <w:lang w:eastAsia="en-US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LO-normal3" w:customStyle="1">
    <w:name w:val="LO-normal3"/>
    <w:qFormat w:val="1"/>
  </w:style>
  <w:style w:type="paragraph" w:styleId="Textodebalo">
    <w:name w:val="Balloon Text"/>
    <w:basedOn w:val="LO-normal3"/>
    <w:link w:val="TextodebaloChar"/>
    <w:uiPriority w:val="99"/>
    <w:semiHidden w:val="1"/>
    <w:unhideWhenUsed w:val="1"/>
    <w:qFormat w:val="1"/>
    <w:rsid w:val="00773FBB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3"/>
    <w:link w:val="CabealhoChar"/>
    <w:uiPriority w:val="99"/>
    <w:rsid w:val="001B01F7"/>
    <w:pPr>
      <w:tabs>
        <w:tab w:val="center" w:pos="4252"/>
        <w:tab w:val="right" w:pos="8504"/>
      </w:tabs>
      <w:spacing w:after="60" w:line="240" w:lineRule="auto"/>
      <w:ind w:firstLine="709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Rodap">
    <w:name w:val="footer"/>
    <w:basedOn w:val="LO-normal3"/>
    <w:link w:val="RodapChar"/>
    <w:uiPriority w:val="99"/>
    <w:unhideWhenUsed w:val="1"/>
    <w:rsid w:val="007D7942"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O-normal" w:customStyle="1">
    <w:name w:val="LO-normal"/>
    <w:qFormat w:val="1"/>
    <w:pPr>
      <w:widowControl w:val="0"/>
    </w:pPr>
    <w:rPr>
      <w:rFonts w:ascii="Times New Roman" w:cs="Mangal" w:eastAsia="NSimSun" w:hAnsi="Times New Roman"/>
      <w:sz w:val="24"/>
      <w:szCs w:val="24"/>
    </w:rPr>
  </w:style>
  <w:style w:type="paragraph" w:styleId="LO-normal1" w:customStyle="1">
    <w:name w:val="LO-normal1"/>
    <w:qFormat w:val="1"/>
    <w:pPr>
      <w:widowControl w:val="0"/>
    </w:p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F452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LQPPE4yqy9TbKwDZQei5sN+Tw==">CgMxLjAyCWguMzBqMHpsbDgAciExNUJzSFJ2MlViSDBDSlJXUEgzLUJMQjdqQUJoQlVlcDU=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2023-03-02T17:30:00Z</dcterms:created>
  <dc:creator>Márcio Vilar</dc:creator>
</cp:coreProperties>
</file>