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ANEXO</w:t>
      </w:r>
      <w:r>
        <w:rPr>
          <w:spacing w:val="-2"/>
        </w:rPr>
        <w:t> </w:t>
      </w:r>
      <w:r>
        <w:rPr/>
        <w:t>D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COMPROMISSO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1"/>
        <w:rPr>
          <w:b/>
        </w:rPr>
      </w:pPr>
    </w:p>
    <w:p>
      <w:pPr>
        <w:pStyle w:val="BodyText"/>
        <w:tabs>
          <w:tab w:pos="868" w:val="left" w:leader="none"/>
          <w:tab w:pos="6012" w:val="left" w:leader="none"/>
          <w:tab w:pos="6604" w:val="left" w:leader="none"/>
          <w:tab w:pos="8174" w:val="left" w:leader="none"/>
          <w:tab w:pos="8942" w:val="left" w:leader="none"/>
          <w:tab w:pos="9810" w:val="left" w:leader="none"/>
        </w:tabs>
        <w:ind w:left="53"/>
        <w:jc w:val="both"/>
      </w:pPr>
      <w:r>
        <w:rPr>
          <w:spacing w:val="-5"/>
        </w:rPr>
        <w:t>Eu,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portador(a)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BodyText"/>
        <w:tabs>
          <w:tab w:pos="2404" w:val="left" w:leader="none"/>
          <w:tab w:pos="6186" w:val="left" w:leader="none"/>
        </w:tabs>
        <w:spacing w:before="134"/>
        <w:ind w:left="53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> </w:t>
      </w:r>
      <w:r>
        <w:rPr/>
        <w:t>,</w:t>
      </w:r>
      <w:r>
        <w:rPr>
          <w:spacing w:val="80"/>
          <w:w w:val="150"/>
        </w:rPr>
        <w:t> </w:t>
      </w:r>
      <w:r>
        <w:rPr/>
        <w:t>Matrícula</w:t>
      </w:r>
      <w:r>
        <w:rPr>
          <w:spacing w:val="80"/>
          <w:w w:val="150"/>
        </w:rPr>
        <w:t> </w:t>
      </w:r>
      <w:r>
        <w:rPr/>
        <w:t>nº</w:t>
      </w:r>
      <w:r>
        <w:rPr>
          <w:spacing w:val="134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39"/>
        </w:rPr>
        <w:t>  </w:t>
      </w:r>
      <w:r>
        <w:rPr/>
        <w:t>regularmente</w:t>
      </w:r>
      <w:r>
        <w:rPr>
          <w:spacing w:val="40"/>
        </w:rPr>
        <w:t>  </w:t>
      </w:r>
      <w:r>
        <w:rPr/>
        <w:t>matriculado</w:t>
      </w:r>
      <w:r>
        <w:rPr>
          <w:spacing w:val="39"/>
        </w:rPr>
        <w:t>  </w:t>
      </w:r>
      <w:r>
        <w:rPr/>
        <w:t>no</w:t>
      </w:r>
      <w:r>
        <w:rPr>
          <w:spacing w:val="40"/>
        </w:rPr>
        <w:t>  </w:t>
      </w:r>
      <w:r>
        <w:rPr>
          <w:spacing w:val="-2"/>
        </w:rPr>
        <w:t>Curso</w:t>
      </w:r>
    </w:p>
    <w:p>
      <w:pPr>
        <w:pStyle w:val="BodyText"/>
        <w:tabs>
          <w:tab w:pos="3390" w:val="left" w:leader="none"/>
          <w:tab w:pos="7726" w:val="left" w:leader="none"/>
          <w:tab w:pos="9968" w:val="left" w:leader="none"/>
        </w:tabs>
        <w:spacing w:line="360" w:lineRule="auto" w:before="135"/>
        <w:ind w:left="53" w:right="54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spacing w:val="80"/>
        </w:rPr>
        <w:t> </w:t>
      </w:r>
      <w:r>
        <w:rPr/>
        <w:t>IFPE</w:t>
      </w:r>
      <w:r>
        <w:rPr>
          <w:spacing w:val="80"/>
        </w:rPr>
        <w:t> </w:t>
      </w:r>
      <w:r>
        <w:rPr/>
        <w:t>Campus</w:t>
      </w:r>
      <w:r>
        <w:rPr>
          <w:rFonts w:ascii="Times New Roman" w:hAnsi="Times New Roman"/>
          <w:u w:val="single"/>
        </w:rPr>
        <w:tab/>
      </w:r>
      <w:r>
        <w:rPr/>
        <w:t>, inscrito(a) na </w:t>
      </w:r>
      <w:r>
        <w:rPr/>
        <w:t>Seleção</w:t>
      </w:r>
      <w:r>
        <w:rPr/>
        <w:t> Simplificada de Monitores(as), regida pelo Edital nº 8/2026, para atuação nos cursos do Programa PartiuI</w:t>
      </w:r>
      <w:r>
        <w:rPr/>
        <w:t>F,</w:t>
      </w:r>
      <w:r>
        <w:rPr/>
        <w:t> declaro que, caso seja selecionado(a) para a função de monitor(a), comprometo-me a não prejudicar </w:t>
      </w:r>
      <w:r>
        <w:rPr/>
        <w:t>minha</w:t>
      </w:r>
      <w:r>
        <w:rPr/>
        <w:t> carga horária de estudo ou de atuação em atividades acadêmicas junto ao IFPE </w:t>
      </w:r>
      <w:r>
        <w:rPr>
          <w:i/>
        </w:rPr>
        <w:t>Campus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> em razão da atuação no referido Programa, bem como a cumprir integralmente todas as atribuições previst</w:t>
      </w:r>
      <w:r>
        <w:rPr/>
        <w:t>as</w:t>
      </w:r>
      <w:r>
        <w:rPr/>
        <w:t> neste Edital.</w:t>
      </w:r>
    </w:p>
    <w:p>
      <w:pPr>
        <w:pStyle w:val="BodyText"/>
        <w:spacing w:line="360" w:lineRule="auto" w:before="120"/>
        <w:ind w:left="54" w:right="59" w:firstLine="49"/>
        <w:jc w:val="both"/>
      </w:pPr>
      <w:r>
        <w:rPr/>
        <w:t>Outrossim, declaro ter ciência de que o descumprimento do compromisso acima resultará em minha </w:t>
      </w:r>
      <w:r>
        <w:rPr/>
        <w:t>exclusão</w:t>
      </w:r>
      <w:r>
        <w:rPr/>
        <w:t> do programa.</w:t>
      </w:r>
    </w:p>
    <w:p>
      <w:pPr>
        <w:pStyle w:val="BodyText"/>
        <w:spacing w:before="239"/>
      </w:pPr>
    </w:p>
    <w:p>
      <w:pPr>
        <w:pStyle w:val="BodyText"/>
        <w:tabs>
          <w:tab w:pos="3721" w:val="left" w:leader="none"/>
          <w:tab w:pos="4364" w:val="left" w:leader="none"/>
          <w:tab w:pos="6819" w:val="left" w:leader="none"/>
        </w:tabs>
        <w:spacing w:before="1"/>
        <w:ind w:right="2"/>
        <w:jc w:val="center"/>
      </w:pPr>
      <w:r>
        <w:rPr>
          <w:rFonts w:asci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2077219</wp:posOffset>
                </wp:positionH>
                <wp:positionV relativeFrom="paragraph">
                  <wp:posOffset>260109</wp:posOffset>
                </wp:positionV>
                <wp:extent cx="3618229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6182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8229" h="0">
                              <a:moveTo>
                                <a:pt x="0" y="0"/>
                              </a:moveTo>
                              <a:lnTo>
                                <a:pt x="3617671" y="0"/>
                              </a:lnTo>
                            </a:path>
                          </a:pathLst>
                        </a:custGeom>
                        <a:ln w="79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560593pt;margin-top:20.481039pt;width:284.9pt;height:.1pt;mso-position-horizontal-relative:page;mso-position-vertical-relative:paragraph;z-index:-15728640;mso-wrap-distance-left:0;mso-wrap-distance-right:0" id="docshape1" coordorigin="3271,410" coordsize="5698,0" path="m3271,410l8968,410e" filled="false" stroked="true" strokeweight=".628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9"/>
        <w:ind w:right="1"/>
        <w:jc w:val="center"/>
      </w:pPr>
      <w:r>
        <w:rPr>
          <w:spacing w:val="-2"/>
        </w:rPr>
        <w:t>Candidato(a)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2112005</wp:posOffset>
                </wp:positionH>
                <wp:positionV relativeFrom="paragraph">
                  <wp:posOffset>210206</wp:posOffset>
                </wp:positionV>
                <wp:extent cx="3548379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5483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8379" h="0">
                              <a:moveTo>
                                <a:pt x="0" y="0"/>
                              </a:moveTo>
                              <a:lnTo>
                                <a:pt x="3548100" y="0"/>
                              </a:lnTo>
                            </a:path>
                          </a:pathLst>
                        </a:custGeom>
                        <a:ln w="77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299606pt;margin-top:16.551672pt;width:279.4pt;height:.1pt;mso-position-horizontal-relative:page;mso-position-vertical-relative:paragraph;z-index:-15728128;mso-wrap-distance-left:0;mso-wrap-distance-right:0" id="docshape2" coordorigin="3326,331" coordsize="5588,0" path="m3326,331l8914,331e" filled="false" stroked="true" strokeweight=".6070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9"/>
        <w:jc w:val="center"/>
      </w:pPr>
      <w:r>
        <w:rPr/>
        <w:t>Coordenador(a)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Curso/</w:t>
      </w:r>
      <w:r>
        <w:rPr>
          <w:spacing w:val="-5"/>
        </w:rPr>
        <w:t> </w:t>
      </w:r>
      <w:r>
        <w:rPr/>
        <w:t>Diretor(a)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Ensino</w:t>
      </w:r>
    </w:p>
    <w:sectPr>
      <w:type w:val="continuous"/>
      <w:pgSz w:w="12240" w:h="15840"/>
      <w:pgMar w:top="11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6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2026-03-20T11:01:28Z</dcterms:created>
  <dcterms:modified xsi:type="dcterms:W3CDTF">2026-03-20T11:01:28Z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3-Heights(TM) PDF Security Shell 4.8.25.2 (http://www.pdf-tools.com)</vt:lpwstr>
  </property>
</Properties>
</file>