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80" w:rsidRDefault="00C33980" w:rsidP="00C33980">
      <w:pPr>
        <w:spacing w:after="0"/>
        <w:jc w:val="center"/>
        <w:rPr>
          <w:color w:val="FF0000"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ANEXO C –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DECLARAÇÃO DE RENDA</w:t>
      </w:r>
    </w:p>
    <w:bookmarkEnd w:id="0"/>
    <w:p w:rsidR="00C33980" w:rsidRDefault="00C33980" w:rsidP="00C33980">
      <w:pPr>
        <w:spacing w:line="360" w:lineRule="auto"/>
        <w:jc w:val="both"/>
        <w:rPr>
          <w:sz w:val="24"/>
          <w:szCs w:val="24"/>
        </w:rPr>
      </w:pPr>
    </w:p>
    <w:p w:rsidR="00C33980" w:rsidRDefault="00C33980" w:rsidP="00C3398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</w:rPr>
        <w:t>______________________________________________________________ (informar o nome da pessoa que vai assinar a declaração) portador/a do RG nº ___________________________ e inscrito/a  no CPF sob o  nº ___________________________________, declaro que recebo em torno de R$ _________________________________________________ mensais, referente ao trabalho de ______________________________________________(informar a atividade exercida) no ano de 2025.</w:t>
      </w:r>
    </w:p>
    <w:p w:rsidR="00C33980" w:rsidRDefault="00C33980" w:rsidP="00C3398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ainda, ter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 implicará medidas judiciais.</w:t>
      </w:r>
    </w:p>
    <w:p w:rsidR="00C33980" w:rsidRDefault="00C33980" w:rsidP="00C3398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o IFPE a averiguar as informações acima fornecidas.  </w:t>
      </w:r>
    </w:p>
    <w:p w:rsidR="00C33980" w:rsidRDefault="00C33980" w:rsidP="00C33980">
      <w:pPr>
        <w:jc w:val="both"/>
        <w:rPr>
          <w:sz w:val="24"/>
          <w:szCs w:val="24"/>
        </w:rPr>
      </w:pPr>
    </w:p>
    <w:p w:rsidR="00C33980" w:rsidRDefault="00C33980" w:rsidP="00C33980">
      <w:pPr>
        <w:jc w:val="both"/>
        <w:rPr>
          <w:sz w:val="24"/>
          <w:szCs w:val="24"/>
        </w:rPr>
      </w:pPr>
    </w:p>
    <w:p w:rsidR="00C33980" w:rsidRDefault="00C33980" w:rsidP="00C339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20____.</w:t>
      </w:r>
    </w:p>
    <w:p w:rsidR="00C33980" w:rsidRDefault="00C33980" w:rsidP="00C33980">
      <w:pPr>
        <w:jc w:val="both"/>
        <w:rPr>
          <w:sz w:val="24"/>
          <w:szCs w:val="24"/>
        </w:rPr>
      </w:pPr>
    </w:p>
    <w:p w:rsidR="00C33980" w:rsidRDefault="00C33980" w:rsidP="00C33980">
      <w:pPr>
        <w:jc w:val="center"/>
        <w:rPr>
          <w:sz w:val="24"/>
          <w:szCs w:val="24"/>
        </w:rPr>
      </w:pPr>
    </w:p>
    <w:p w:rsidR="00C33980" w:rsidRDefault="00C33980" w:rsidP="00C33980">
      <w:pPr>
        <w:rPr>
          <w:sz w:val="24"/>
          <w:szCs w:val="24"/>
        </w:rPr>
      </w:pPr>
    </w:p>
    <w:p w:rsidR="00C33980" w:rsidRDefault="00C33980" w:rsidP="00C339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C33980" w:rsidRDefault="00C33980" w:rsidP="00C3398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do/a declarante ou </w:t>
      </w:r>
    </w:p>
    <w:p w:rsidR="00C33980" w:rsidRDefault="00C33980" w:rsidP="00C33980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responsável</w:t>
      </w:r>
      <w:proofErr w:type="gramEnd"/>
      <w:r>
        <w:rPr>
          <w:sz w:val="24"/>
          <w:szCs w:val="24"/>
        </w:rPr>
        <w:t xml:space="preserve"> (em caso de estudante menor de idade)</w:t>
      </w:r>
    </w:p>
    <w:p w:rsidR="003B774D" w:rsidRDefault="00C33980"/>
    <w:sectPr w:rsidR="003B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80"/>
    <w:rsid w:val="00181860"/>
    <w:rsid w:val="00BB26CC"/>
    <w:rsid w:val="00C33980"/>
    <w:rsid w:val="00C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2A71"/>
  <w15:chartTrackingRefBased/>
  <w15:docId w15:val="{10F8056D-1A26-4355-90D9-D69D924C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3980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2025-07-30T18:24:00Z</dcterms:created>
  <dcterms:modified xsi:type="dcterms:W3CDTF">2025-07-30T18:25:00Z</dcterms:modified>
</cp:coreProperties>
</file>