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F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DEPENDÊNCIA</w:t>
      </w:r>
      <w:r>
        <w:rPr>
          <w:spacing w:val="-3"/>
        </w:rPr>
        <w:t> </w:t>
      </w:r>
      <w:r>
        <w:rPr>
          <w:spacing w:val="-2"/>
        </w:rPr>
        <w:t>FINANCEIRA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304" w:val="left" w:leader="none"/>
          <w:tab w:pos="2459" w:val="left" w:leader="none"/>
          <w:tab w:pos="3884" w:val="left" w:leader="none"/>
          <w:tab w:pos="3949" w:val="left" w:leader="none"/>
          <w:tab w:pos="5339" w:val="left" w:leader="none"/>
          <w:tab w:pos="7349" w:val="left" w:leader="none"/>
          <w:tab w:pos="8144" w:val="left" w:leader="none"/>
          <w:tab w:pos="9749" w:val="left" w:leader="none"/>
        </w:tabs>
        <w:spacing w:line="360" w:lineRule="auto"/>
        <w:ind w:left="44" w:right="103" w:firstLine="15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/>
        <w:t>(informar o nome</w:t>
      </w:r>
      <w:r>
        <w:rPr>
          <w:spacing w:val="40"/>
        </w:rPr>
        <w:t> </w:t>
      </w:r>
      <w:r>
        <w:rPr/>
        <w:t>da pessoa que vai assinar a declaração), portador/a do RG nº </w:t>
      </w:r>
      <w:r>
        <w:rPr>
          <w:rFonts w:ascii="Times New Roman" w:hAnsi="Times New Roman"/>
          <w:u w:val="single"/>
        </w:rPr>
        <w:tab/>
        <w:tab/>
      </w:r>
      <w:r>
        <w:rPr/>
        <w:t>e inscrito/a no CPF sob o nº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 declaro que não exerci nenhum tipo de atividade</w:t>
      </w:r>
      <w:r>
        <w:rPr>
          <w:spacing w:val="-5"/>
        </w:rPr>
        <w:t> </w:t>
      </w:r>
      <w:r>
        <w:rPr/>
        <w:t>remunerada</w:t>
      </w:r>
      <w:r>
        <w:rPr>
          <w:spacing w:val="-5"/>
        </w:rPr>
        <w:t> </w:t>
      </w:r>
      <w:r>
        <w:rPr/>
        <w:t>no </w:t>
      </w:r>
      <w:r>
        <w:rPr>
          <w:spacing w:val="-5"/>
        </w:rPr>
        <w:t>ano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2024,</w:t>
      </w:r>
      <w:r>
        <w:rPr/>
        <w:tab/>
      </w:r>
      <w:r>
        <w:rPr>
          <w:spacing w:val="-2"/>
        </w:rPr>
        <w:t>sendo</w:t>
      </w:r>
      <w:r>
        <w:rPr/>
        <w:tab/>
      </w:r>
      <w:r>
        <w:rPr>
          <w:spacing w:val="-2"/>
        </w:rPr>
        <w:t>dependente</w:t>
      </w:r>
      <w:r>
        <w:rPr/>
        <w:tab/>
      </w:r>
      <w:r>
        <w:rPr>
          <w:spacing w:val="-2"/>
        </w:rPr>
        <w:t>financeiramente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pos="4019" w:val="left" w:leader="none"/>
          <w:tab w:pos="5534" w:val="left" w:leader="none"/>
          <w:tab w:pos="8894" w:val="left" w:leader="none"/>
          <w:tab w:pos="10071" w:val="left" w:leader="none"/>
        </w:tabs>
        <w:spacing w:line="360" w:lineRule="auto"/>
        <w:ind w:left="44" w:right="6"/>
        <w:jc w:val="both"/>
      </w:pPr>
      <w:r>
        <w:rPr>
          <w:rFonts w:ascii="Times New Roman" w:hAnsi="Times New Roman"/>
          <w:u w:val="single"/>
        </w:rPr>
        <w:tab/>
        <w:tab/>
      </w:r>
      <w:r>
        <w:rPr/>
        <w:t>, que é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(informar grau de parentesco da pessoa), sendo portador/a do RG nº </w:t>
      </w:r>
      <w:r>
        <w:rPr>
          <w:rFonts w:ascii="Times New Roman" w:hAnsi="Times New Roman"/>
          <w:u w:val="single"/>
        </w:rPr>
        <w:tab/>
      </w:r>
      <w:r>
        <w:rPr/>
        <w:t>e inscrito/a no CPF sob o nº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line="360" w:lineRule="auto"/>
        <w:ind w:left="44" w:right="104" w:firstLine="15"/>
        <w:jc w:val="both"/>
      </w:pPr>
      <w:r>
        <w:rPr/>
        <w:t>Declaro, ainda, ter inteira responsabilidade pelas informações contidas nesta declaração, estando ciente de que a omissão ou a apresentação de informações e/ou documentos falsos ou divergentes implicará medidas </w:t>
      </w:r>
      <w:r>
        <w:rPr>
          <w:spacing w:val="-2"/>
        </w:rPr>
        <w:t>judiciais.</w:t>
      </w:r>
    </w:p>
    <w:p>
      <w:pPr>
        <w:pStyle w:val="BodyText"/>
        <w:ind w:left="59"/>
        <w:jc w:val="both"/>
      </w:pPr>
      <w:r>
        <w:rPr/>
        <w:t>Autorizo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IFPE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averiguar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acima</w:t>
      </w:r>
      <w:r>
        <w:rPr>
          <w:spacing w:val="-4"/>
        </w:rPr>
        <w:t> </w:t>
      </w:r>
      <w:r>
        <w:rPr>
          <w:spacing w:val="-2"/>
        </w:rPr>
        <w:t>fornecidas.</w:t>
      </w: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tabs>
          <w:tab w:pos="2956" w:val="left" w:leader="none"/>
          <w:tab w:pos="3766" w:val="left" w:leader="none"/>
          <w:tab w:pos="5956" w:val="left" w:leader="none"/>
        </w:tabs>
        <w:ind w:right="45"/>
        <w:jc w:val="center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5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1638318</wp:posOffset>
                </wp:positionH>
                <wp:positionV relativeFrom="paragraph">
                  <wp:posOffset>269079</wp:posOffset>
                </wp:positionV>
                <wp:extent cx="44767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7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0" h="0">
                              <a:moveTo>
                                <a:pt x="0" y="0"/>
                              </a:moveTo>
                              <a:lnTo>
                                <a:pt x="4476712" y="0"/>
                              </a:lnTo>
                            </a:path>
                          </a:pathLst>
                        </a:custGeom>
                        <a:ln w="9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001419pt;margin-top:21.187349pt;width:352.5pt;height:.1pt;mso-position-horizontal-relative:page;mso-position-vertical-relative:paragraph;z-index:-15728640;mso-wrap-distance-left:0;mso-wrap-distance-right:0" id="docshape1" coordorigin="2580,424" coordsize="7050,0" path="m2580,424l9630,424e" filled="false" stroked="true" strokeweight=".763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"/>
        <w:ind w:left="2909" w:right="2863" w:firstLine="900"/>
        <w:jc w:val="left"/>
        <w:rPr>
          <w:sz w:val="20"/>
        </w:rPr>
      </w:pPr>
      <w:r>
        <w:rPr>
          <w:sz w:val="20"/>
        </w:rPr>
        <w:t>Assinatura do/a declarante ou responsável</w:t>
      </w:r>
      <w:r>
        <w:rPr>
          <w:spacing w:val="-8"/>
          <w:sz w:val="20"/>
        </w:rPr>
        <w:t> </w:t>
      </w:r>
      <w:r>
        <w:rPr>
          <w:sz w:val="20"/>
        </w:rPr>
        <w:t>(em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estudante</w:t>
      </w:r>
      <w:r>
        <w:rPr>
          <w:spacing w:val="-8"/>
          <w:sz w:val="20"/>
        </w:rPr>
        <w:t> </w:t>
      </w:r>
      <w:r>
        <w:rPr>
          <w:sz w:val="20"/>
        </w:rPr>
        <w:t>menor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idade)</w:t>
      </w:r>
    </w:p>
    <w:sectPr>
      <w:type w:val="continuous"/>
      <w:pgSz w:w="12240" w:h="15840"/>
      <w:pgMar w:top="11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2025-04-22T22:30:48Z</dcterms:created>
  <dcterms:modified xsi:type="dcterms:W3CDTF">2025-04-22T22:30:48Z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