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33"/>
      </w:pPr>
      <w:r>
        <w:rPr/>
        <w:t>ANEXO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FORMULÁRIO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AUTODECLARAÇÃO</w:t>
      </w:r>
    </w:p>
    <w:p>
      <w:pPr>
        <w:pStyle w:val="Title"/>
      </w:pPr>
      <w:r>
        <w:rPr/>
        <w:t>PARA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PROCEDIMENTO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AFERIÇÃO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CONDIÇÃO</w:t>
      </w:r>
      <w:r>
        <w:rPr>
          <w:spacing w:val="-6"/>
        </w:rPr>
        <w:t> </w:t>
      </w:r>
      <w:r>
        <w:rPr>
          <w:spacing w:val="-2"/>
        </w:rPr>
        <w:t>AUTODECLARADA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25"/>
        <w:rPr>
          <w:b/>
          <w:sz w:val="22"/>
        </w:rPr>
      </w:pPr>
    </w:p>
    <w:p>
      <w:pPr>
        <w:tabs>
          <w:tab w:pos="5354" w:val="left" w:leader="none"/>
          <w:tab w:pos="10021" w:val="left" w:leader="none"/>
        </w:tabs>
        <w:spacing w:before="0"/>
        <w:ind w:left="44" w:right="0" w:firstLine="0"/>
        <w:jc w:val="both"/>
        <w:rPr>
          <w:rFonts w:ascii="Times New Roman" w:hAnsi="Times New Roman"/>
          <w:sz w:val="20"/>
        </w:rPr>
      </w:pPr>
      <w:r>
        <w:rPr>
          <w:sz w:val="20"/>
        </w:rPr>
        <w:t>Eu,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inscrito/a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CPF</w:t>
      </w:r>
      <w:r>
        <w:rPr>
          <w:spacing w:val="-1"/>
          <w:sz w:val="20"/>
        </w:rPr>
        <w:t> </w:t>
      </w:r>
      <w:r>
        <w:rPr>
          <w:sz w:val="20"/>
        </w:rPr>
        <w:t>sob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nº </w:t>
      </w:r>
      <w:r>
        <w:rPr>
          <w:rFonts w:ascii="Times New Roman" w:hAnsi="Times New Roman"/>
          <w:sz w:val="20"/>
          <w:u w:val="single"/>
        </w:rPr>
        <w:tab/>
      </w:r>
    </w:p>
    <w:p>
      <w:pPr>
        <w:tabs>
          <w:tab w:pos="3284" w:val="left" w:leader="none"/>
          <w:tab w:pos="3824" w:val="left" w:leader="none"/>
        </w:tabs>
        <w:spacing w:line="360" w:lineRule="auto" w:before="122"/>
        <w:ind w:left="44" w:right="432" w:firstLine="0"/>
        <w:jc w:val="both"/>
        <w:rPr>
          <w:sz w:val="20"/>
        </w:rPr>
      </w:pPr>
      <w:r>
        <w:rPr>
          <w:sz w:val="20"/>
        </w:rPr>
        <w:t>, portador/a do RG nº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 data de nascimento </w:t>
      </w:r>
      <w:r>
        <w:rPr>
          <w:spacing w:val="-13"/>
          <w:position w:val="-1"/>
          <w:sz w:val="20"/>
        </w:rPr>
        <w:drawing>
          <wp:inline distT="0" distB="0" distL="0" distR="0">
            <wp:extent cx="95249" cy="95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-1"/>
          <w:sz w:val="20"/>
        </w:rPr>
      </w:r>
      <w:r>
        <w:rPr>
          <w:sz w:val="20"/>
        </w:rPr>
        <w:t>/</w:t>
      </w:r>
      <w:r>
        <w:rPr>
          <w:position w:val="-1"/>
          <w:sz w:val="20"/>
        </w:rPr>
        <w:drawing>
          <wp:inline distT="0" distB="0" distL="0" distR="0">
            <wp:extent cx="95249" cy="95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20"/>
        </w:rPr>
      </w:r>
      <w:r>
        <w:rPr>
          <w:sz w:val="20"/>
        </w:rPr>
        <w:t>/</w:t>
      </w:r>
      <w:r>
        <w:rPr>
          <w:rFonts w:ascii="Times New Roman" w:hAnsi="Times New Roman"/>
          <w:spacing w:val="40"/>
          <w:sz w:val="20"/>
          <w:u w:val="single"/>
        </w:rPr>
        <w:t> </w:t>
      </w:r>
      <w:r>
        <w:rPr>
          <w:sz w:val="20"/>
        </w:rPr>
        <w:t>, candidata/o do Curso PartiuIF – IFPE Edição 2025, autodeclaro-me</w:t>
      </w:r>
      <w:r>
        <w:rPr>
          <w:spacing w:val="-5"/>
          <w:sz w:val="20"/>
        </w:rPr>
        <w:t> </w:t>
      </w:r>
      <w:r>
        <w:rPr>
          <w:rFonts w:ascii="Times New Roman" w:hAnsi="Times New Roman"/>
          <w:sz w:val="20"/>
          <w:u w:val="single"/>
        </w:rPr>
        <w:tab/>
        <w:tab/>
      </w:r>
      <w:r>
        <w:rPr>
          <w:sz w:val="20"/>
        </w:rPr>
        <w:t>(preto/a, pardo/a, indígena, branco/a ou amarelo/a).</w:t>
      </w:r>
    </w:p>
    <w:p>
      <w:pPr>
        <w:spacing w:line="360" w:lineRule="auto" w:before="241"/>
        <w:ind w:left="44" w:right="423" w:firstLine="0"/>
        <w:jc w:val="both"/>
        <w:rPr>
          <w:sz w:val="20"/>
        </w:rPr>
      </w:pPr>
      <w:r>
        <w:rPr>
          <w:sz w:val="20"/>
        </w:rPr>
        <w:t>Estou ciente de que, em caso de falsidade ideológica, estarei sujeito/a às sanções descritas abaixo e poderei perder, a qualquer tempo, o vínculo com a instituição.</w:t>
      </w:r>
    </w:p>
    <w:p>
      <w:pPr>
        <w:tabs>
          <w:tab w:pos="6884" w:val="left" w:leader="none"/>
          <w:tab w:pos="7484" w:val="left" w:leader="none"/>
          <w:tab w:pos="9059" w:val="left" w:leader="none"/>
          <w:tab w:pos="10111" w:val="left" w:leader="none"/>
        </w:tabs>
        <w:spacing w:before="240"/>
        <w:ind w:left="490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de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de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2438417</wp:posOffset>
                </wp:positionH>
                <wp:positionV relativeFrom="paragraph">
                  <wp:posOffset>202383</wp:posOffset>
                </wp:positionV>
                <wp:extent cx="29622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962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2275" h="0">
                              <a:moveTo>
                                <a:pt x="0" y="0"/>
                              </a:moveTo>
                              <a:lnTo>
                                <a:pt x="2962241" y="0"/>
                              </a:lnTo>
                            </a:path>
                          </a:pathLst>
                        </a:custGeom>
                        <a:ln w="95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001404pt;margin-top:15.935717pt;width:233.25pt;height:.1pt;mso-position-horizontal-relative:page;mso-position-vertical-relative:paragraph;z-index:-15728640;mso-wrap-distance-left:0;mso-wrap-distance-right:0" id="docshape1" coordorigin="3840,319" coordsize="4665,0" path="m3840,319l8505,319e" filled="false" stroked="true" strokeweight=".7495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9"/>
        <w:rPr>
          <w:rFonts w:ascii="Times New Roman"/>
          <w:sz w:val="20"/>
        </w:rPr>
      </w:pPr>
    </w:p>
    <w:p>
      <w:pPr>
        <w:pStyle w:val="BodyText"/>
        <w:ind w:right="358"/>
        <w:jc w:val="center"/>
      </w:pPr>
      <w:r>
        <w:rPr/>
        <w:t>Assinatura</w:t>
      </w:r>
      <w:r>
        <w:rPr>
          <w:spacing w:val="-3"/>
        </w:rPr>
        <w:t> </w:t>
      </w:r>
      <w:r>
        <w:rPr/>
        <w:t>do/a</w:t>
      </w:r>
      <w:r>
        <w:rPr>
          <w:spacing w:val="-3"/>
        </w:rPr>
        <w:t> </w:t>
      </w:r>
      <w:r>
        <w:rPr/>
        <w:t>candidato/a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menor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18</w:t>
      </w:r>
      <w:r>
        <w:rPr>
          <w:spacing w:val="-2"/>
        </w:rPr>
        <w:t> anos)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spacing w:before="0"/>
        <w:ind w:left="44" w:right="0" w:firstLine="0"/>
        <w:jc w:val="both"/>
        <w:rPr>
          <w:b/>
          <w:sz w:val="18"/>
        </w:rPr>
      </w:pPr>
      <w:r>
        <w:rPr>
          <w:b/>
          <w:sz w:val="18"/>
        </w:rPr>
        <w:t>Breve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nota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sobre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sujeitos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direito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das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vagas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reservadas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candidatas/os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negras/os:</w:t>
      </w:r>
    </w:p>
    <w:p>
      <w:pPr>
        <w:pStyle w:val="BodyText"/>
        <w:spacing w:line="276" w:lineRule="auto" w:before="35"/>
        <w:ind w:left="44" w:right="404"/>
        <w:jc w:val="both"/>
      </w:pPr>
      <w:r>
        <w:rPr/>
        <w:t>A comissão de heteroidentificação do Instituto</w:t>
      </w:r>
      <w:r>
        <w:rPr>
          <w:spacing w:val="-6"/>
        </w:rPr>
        <w:t> </w:t>
      </w:r>
      <w:r>
        <w:rPr/>
        <w:t>Federal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Educação,</w:t>
      </w:r>
      <w:r>
        <w:rPr>
          <w:spacing w:val="-6"/>
        </w:rPr>
        <w:t> </w:t>
      </w:r>
      <w:r>
        <w:rPr/>
        <w:t>Ciência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Tecnologia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Pernambuco</w:t>
      </w:r>
      <w:r>
        <w:rPr>
          <w:spacing w:val="-6"/>
        </w:rPr>
        <w:t> </w:t>
      </w:r>
      <w:r>
        <w:rPr/>
        <w:t>(IFPE),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garantia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vagas às pessoas de direito a que esta reserva de vagas se</w:t>
      </w:r>
      <w:r>
        <w:rPr>
          <w:spacing w:val="-5"/>
        </w:rPr>
        <w:t> </w:t>
      </w:r>
      <w:r>
        <w:rPr/>
        <w:t>destina,</w:t>
      </w:r>
      <w:r>
        <w:rPr>
          <w:spacing w:val="-5"/>
        </w:rPr>
        <w:t> </w:t>
      </w:r>
      <w:r>
        <w:rPr/>
        <w:t>reitera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“serão</w:t>
      </w:r>
      <w:r>
        <w:rPr>
          <w:spacing w:val="-5"/>
        </w:rPr>
        <w:t> </w:t>
      </w:r>
      <w:r>
        <w:rPr/>
        <w:t>consideradas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características</w:t>
      </w:r>
      <w:r>
        <w:rPr>
          <w:spacing w:val="-5"/>
        </w:rPr>
        <w:t> </w:t>
      </w:r>
      <w:r>
        <w:rPr/>
        <w:t>fenotípicas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candidato ao tempo da realização do procedimento de heteroidentificação”, conforme preconiza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Portaria</w:t>
      </w:r>
      <w:r>
        <w:rPr>
          <w:spacing w:val="-4"/>
        </w:rPr>
        <w:t> </w:t>
      </w:r>
      <w:r>
        <w:rPr/>
        <w:t>Normativa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/>
        <w:t>4,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6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abril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2018, do Ministério do Planejamento, Desenvolvimento e Gestão, ou seja, as características físicas</w:t>
      </w:r>
      <w:r>
        <w:rPr>
          <w:spacing w:val="-5"/>
        </w:rPr>
        <w:t> </w:t>
      </w:r>
      <w:r>
        <w:rPr/>
        <w:t>da/o</w:t>
      </w:r>
      <w:r>
        <w:rPr>
          <w:spacing w:val="-5"/>
        </w:rPr>
        <w:t> </w:t>
      </w:r>
      <w:r>
        <w:rPr/>
        <w:t>candidata/o,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seus</w:t>
      </w:r>
      <w:r>
        <w:rPr>
          <w:spacing w:val="-5"/>
        </w:rPr>
        <w:t> </w:t>
      </w:r>
      <w:r>
        <w:rPr/>
        <w:t>familiares ou suas quando mais jovem.</w:t>
      </w:r>
    </w:p>
    <w:p>
      <w:pPr>
        <w:pStyle w:val="BodyText"/>
        <w:spacing w:before="5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809625</wp:posOffset>
            </wp:positionH>
            <wp:positionV relativeFrom="paragraph">
              <wp:posOffset>150436</wp:posOffset>
            </wp:positionV>
            <wp:extent cx="6080898" cy="2373725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898" cy="237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10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358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Anexos_Heteroidentificacao_D_E_F_G_H_J_K (1).docx - Documentos Google</dc:title>
  <dcterms:created xsi:type="dcterms:W3CDTF">2025-04-22T22:37:12Z</dcterms:created>
  <dcterms:modified xsi:type="dcterms:W3CDTF">2025-04-22T22:37:12Z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2025-04-22T00:00:00Z</vt:filetime>
  </property>
  <property fmtid="{D5CDD505-2E9C-101B-9397-08002B2CF9AE}" pid="5" name="Producer">
    <vt:lpwstr>Skia/PDF m135</vt:lpwstr>
  </property>
</Properties>
</file>