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9A" w:rsidRDefault="0038339A" w:rsidP="003833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F – TERMO DE CIÊNCIA E ACEITAÇÃO DAS REGRAS DE MATRÍCULA CONDICIONA</w:t>
      </w:r>
      <w:bookmarkStart w:id="0" w:name="_GoBack"/>
      <w:bookmarkEnd w:id="0"/>
      <w:r>
        <w:rPr>
          <w:b/>
          <w:sz w:val="24"/>
          <w:szCs w:val="24"/>
        </w:rPr>
        <w:t>L</w:t>
      </w:r>
    </w:p>
    <w:p w:rsidR="0038339A" w:rsidRDefault="0038339A" w:rsidP="0038339A">
      <w:pPr>
        <w:jc w:val="both"/>
        <w:rPr>
          <w:sz w:val="24"/>
          <w:szCs w:val="24"/>
        </w:rPr>
      </w:pPr>
    </w:p>
    <w:p w:rsidR="0038339A" w:rsidRDefault="0038339A" w:rsidP="003833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____________________________________________________________, portador/a do RG nº_______________________________ e inscrito/a no CPF sob o nº ______________________,  inscrito/a no Processo de Ingresso 2024.1 do IFPE – </w:t>
      </w:r>
      <w:r>
        <w:rPr>
          <w:i/>
          <w:sz w:val="24"/>
          <w:szCs w:val="24"/>
        </w:rPr>
        <w:t>Campus/</w:t>
      </w:r>
      <w:r>
        <w:rPr>
          <w:sz w:val="24"/>
          <w:szCs w:val="24"/>
        </w:rPr>
        <w:t xml:space="preserve">Polo </w:t>
      </w:r>
      <w:proofErr w:type="spellStart"/>
      <w:r>
        <w:rPr>
          <w:sz w:val="24"/>
          <w:szCs w:val="24"/>
        </w:rPr>
        <w:t>EaD</w:t>
      </w:r>
      <w:proofErr w:type="spellEnd"/>
      <w:r>
        <w:rPr>
          <w:sz w:val="24"/>
          <w:szCs w:val="24"/>
        </w:rPr>
        <w:t xml:space="preserve"> __________________________________, DECLARO ter ciência de que:</w:t>
      </w:r>
    </w:p>
    <w:p w:rsidR="0038339A" w:rsidRDefault="0038339A" w:rsidP="003833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 Edital de Matrícula do Processo de Ingresso 2024.1, em seu </w:t>
      </w:r>
      <w:r>
        <w:rPr>
          <w:b/>
          <w:sz w:val="24"/>
          <w:szCs w:val="24"/>
        </w:rPr>
        <w:t>subitem 4.1, alíneas “b” e “c”</w:t>
      </w:r>
      <w:r>
        <w:rPr>
          <w:sz w:val="24"/>
          <w:szCs w:val="24"/>
        </w:rPr>
        <w:t xml:space="preserve"> (conforme o caso), permite a apresentação da Declaração de Conclusão com validade para 30 (trinta) dias;</w:t>
      </w:r>
    </w:p>
    <w:p w:rsidR="0038339A" w:rsidRDefault="0038339A" w:rsidP="003833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após a matrícula, o IFPE procederá à análise da documentação apresentada pelos candidatos aprovados, e a constatação de quaisquer irregularidades na documentação implicará a desclassificação e o consequente cancelamento da matrícula do/a aluno/a, a qualquer tempo, sem prejuízo das medidas legais cabíveis, conforme o </w:t>
      </w:r>
      <w:r>
        <w:rPr>
          <w:b/>
          <w:sz w:val="24"/>
          <w:szCs w:val="24"/>
        </w:rPr>
        <w:t>subitem 8.6</w:t>
      </w:r>
      <w:r>
        <w:rPr>
          <w:sz w:val="24"/>
          <w:szCs w:val="24"/>
        </w:rPr>
        <w:t xml:space="preserve"> do Edital de Matrícula do Processo de Ingresso 2024.1;</w:t>
      </w:r>
    </w:p>
    <w:p w:rsidR="0038339A" w:rsidRDefault="0038339A" w:rsidP="003833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 NÃO ENTREGA do Certificado de Conclusão do Ensino Fundamental ou do Certificado de Conclusão do Ensino médio ou equivalente, conforme o caso, e do Histórico Escolar em até 30 (trinta) dias após a entrega da Declaração de Conclusão, conforme as </w:t>
      </w:r>
      <w:r>
        <w:rPr>
          <w:b/>
          <w:sz w:val="24"/>
          <w:szCs w:val="24"/>
        </w:rPr>
        <w:t>alíneas “b” e “c” do subitem 4.1</w:t>
      </w:r>
      <w:r>
        <w:rPr>
          <w:sz w:val="24"/>
          <w:szCs w:val="24"/>
        </w:rPr>
        <w:t>, acarretará o cancelamento automático da matrícula condicional realizada, desobrigando o IFPE de qualquer comunicação.</w:t>
      </w:r>
    </w:p>
    <w:p w:rsidR="0038339A" w:rsidRDefault="0038339A" w:rsidP="003833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informações prestadas neste documento são de inteira responsabilidade do/a declarante ou responsável legal (em caso de estudante menor de idade).</w:t>
      </w:r>
    </w:p>
    <w:p w:rsidR="0038339A" w:rsidRDefault="0038339A" w:rsidP="0038339A">
      <w:pPr>
        <w:jc w:val="both"/>
        <w:rPr>
          <w:sz w:val="24"/>
          <w:szCs w:val="24"/>
        </w:rPr>
      </w:pPr>
    </w:p>
    <w:p w:rsidR="0038339A" w:rsidRDefault="0038339A" w:rsidP="0038339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________________, ____/ _______/ 20____.</w:t>
      </w:r>
    </w:p>
    <w:p w:rsidR="0038339A" w:rsidRDefault="0038339A" w:rsidP="0038339A">
      <w:pPr>
        <w:jc w:val="both"/>
        <w:rPr>
          <w:sz w:val="24"/>
          <w:szCs w:val="24"/>
        </w:rPr>
      </w:pPr>
    </w:p>
    <w:p w:rsidR="0038339A" w:rsidRDefault="0038339A" w:rsidP="0038339A">
      <w:pPr>
        <w:jc w:val="both"/>
        <w:rPr>
          <w:sz w:val="24"/>
          <w:szCs w:val="24"/>
        </w:rPr>
      </w:pPr>
    </w:p>
    <w:p w:rsidR="0038339A" w:rsidRDefault="0038339A" w:rsidP="003833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38339A" w:rsidRDefault="0038339A" w:rsidP="0038339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 ou responsável legal</w:t>
      </w:r>
    </w:p>
    <w:p w:rsidR="0038339A" w:rsidRDefault="0038339A" w:rsidP="0038339A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caso de o/a aluno/a ser menor de idade)</w:t>
      </w:r>
    </w:p>
    <w:p w:rsidR="0038339A" w:rsidRDefault="0038339A" w:rsidP="0038339A">
      <w:pPr>
        <w:jc w:val="center"/>
        <w:rPr>
          <w:sz w:val="24"/>
          <w:szCs w:val="24"/>
        </w:rPr>
      </w:pPr>
      <w:r>
        <w:rPr>
          <w:sz w:val="24"/>
          <w:szCs w:val="24"/>
        </w:rPr>
        <w:t>Identidade nº_________________________</w:t>
      </w:r>
    </w:p>
    <w:p w:rsidR="003B774D" w:rsidRDefault="0038339A"/>
    <w:sectPr w:rsidR="003B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9A"/>
    <w:rsid w:val="00181860"/>
    <w:rsid w:val="0038339A"/>
    <w:rsid w:val="00BB26CC"/>
    <w:rsid w:val="00C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45AF7-86D6-46EF-8A17-5DDDD2B1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339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Lenilton Souza Ferreira de Lima</dc:creator>
  <cp:keywords/>
  <dc:description/>
  <cp:lastModifiedBy>Lenilton Souza Ferreira de Lima</cp:lastModifiedBy>
  <cp:revision>1</cp:revision>
  <dcterms:created xsi:type="dcterms:W3CDTF">2024-01-09T18:45:00Z</dcterms:created>
  <dcterms:modified xsi:type="dcterms:W3CDTF">2024-01-09T18:46:00Z</dcterms:modified>
</cp:coreProperties>
</file>