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03F5" w14:textId="76083088" w:rsidR="0053385F" w:rsidRPr="00521D4D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Calibri" w:eastAsia="Calibri" w:hAnsi="Calibri" w:cs="Calibri"/>
          <w:sz w:val="24"/>
          <w:szCs w:val="24"/>
        </w:rPr>
      </w:pPr>
    </w:p>
    <w:p w14:paraId="5724B780" w14:textId="7966D4B2" w:rsidR="0053385F" w:rsidRPr="00521D4D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</w:rPr>
      </w:pPr>
      <w:r w:rsidRPr="00521D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G – TERMO DE CIÊNCIA </w:t>
      </w:r>
      <w:r w:rsidR="00D34FA6" w:rsidRPr="00521D4D">
        <w:rPr>
          <w:rFonts w:ascii="Calibri" w:eastAsia="Calibri" w:hAnsi="Calibri" w:cs="Calibri"/>
          <w:b/>
        </w:rPr>
        <w:t xml:space="preserve">E ACEITAÇÃO DAS REGRAS DE MATRÍCULA CONDICIONAL </w:t>
      </w:r>
    </w:p>
    <w:p w14:paraId="36A0A01D" w14:textId="25AC65DE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Eu, ___________________________________________________________________, inscrito/a no CPF sob o  nº_______________________________, RG nº ______________________, inscrito/a no processo seletivo Sisu </w:t>
      </w:r>
      <w:r w:rsidR="000C6C1E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sz w:val="20"/>
          <w:szCs w:val="20"/>
        </w:rPr>
        <w:t xml:space="preserve">Edição de 2024 para o IFPE </w:t>
      </w:r>
      <w:r w:rsidR="000C6C1E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i/>
          <w:sz w:val="20"/>
          <w:szCs w:val="20"/>
        </w:rPr>
        <w:t xml:space="preserve">Campus </w:t>
      </w: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___________________________________, DECLARO ter ciência de que  o </w:t>
      </w:r>
      <w:r w:rsidR="00352497" w:rsidRPr="00352497">
        <w:rPr>
          <w:rFonts w:ascii="Calibri" w:eastAsia="Calibri" w:hAnsi="Calibri" w:cs="Calibri"/>
          <w:sz w:val="20"/>
          <w:szCs w:val="20"/>
        </w:rPr>
        <w:t xml:space="preserve">Edital REI/IFPE nº 1, </w:t>
      </w:r>
      <w:r w:rsidR="00FE5CAF">
        <w:rPr>
          <w:rFonts w:ascii="Calibri" w:eastAsia="Calibri" w:hAnsi="Calibri" w:cs="Calibri"/>
          <w:sz w:val="20"/>
          <w:szCs w:val="20"/>
        </w:rPr>
        <w:t>18 de janeiro de 2024</w:t>
      </w:r>
      <w:r w:rsidRPr="00352497">
        <w:rPr>
          <w:rFonts w:ascii="Calibri" w:eastAsia="Calibri" w:hAnsi="Calibri" w:cs="Calibri"/>
          <w:sz w:val="20"/>
          <w:szCs w:val="20"/>
        </w:rPr>
        <w:t xml:space="preserve">, </w:t>
      </w:r>
      <w:r w:rsidR="00BD3050" w:rsidRPr="00352497">
        <w:rPr>
          <w:rFonts w:ascii="Calibri" w:eastAsia="Calibri" w:hAnsi="Calibri" w:cs="Calibri"/>
          <w:sz w:val="20"/>
          <w:szCs w:val="20"/>
        </w:rPr>
        <w:t xml:space="preserve">na alínea “b” do </w:t>
      </w:r>
      <w:r w:rsidR="003C0FED" w:rsidRPr="00352497">
        <w:rPr>
          <w:rFonts w:ascii="Calibri" w:eastAsia="Calibri" w:hAnsi="Calibri" w:cs="Calibri"/>
          <w:sz w:val="20"/>
          <w:szCs w:val="20"/>
        </w:rPr>
        <w:t>sub</w:t>
      </w:r>
      <w:r w:rsidRPr="00352497">
        <w:rPr>
          <w:rFonts w:ascii="Calibri" w:eastAsia="Calibri" w:hAnsi="Calibri" w:cs="Calibri"/>
          <w:sz w:val="20"/>
          <w:szCs w:val="20"/>
        </w:rPr>
        <w:t>item 1</w:t>
      </w:r>
      <w:r w:rsidR="003C0FED" w:rsidRPr="00352497">
        <w:rPr>
          <w:rFonts w:ascii="Calibri" w:eastAsia="Calibri" w:hAnsi="Calibri" w:cs="Calibri"/>
          <w:sz w:val="20"/>
          <w:szCs w:val="20"/>
        </w:rPr>
        <w:t>.1</w:t>
      </w:r>
      <w:r w:rsidRPr="00352497">
        <w:rPr>
          <w:rFonts w:ascii="Calibri" w:eastAsia="Calibri" w:hAnsi="Calibri" w:cs="Calibri"/>
          <w:sz w:val="20"/>
          <w:szCs w:val="20"/>
        </w:rPr>
        <w:t xml:space="preserve"> </w:t>
      </w:r>
      <w:r w:rsidR="00BD3050" w:rsidRPr="00352497">
        <w:rPr>
          <w:rFonts w:ascii="Calibri" w:eastAsia="Calibri" w:hAnsi="Calibri" w:cs="Calibri"/>
          <w:sz w:val="20"/>
          <w:szCs w:val="20"/>
        </w:rPr>
        <w:t xml:space="preserve">do </w:t>
      </w:r>
      <w:r w:rsidR="00352497" w:rsidRPr="00352497">
        <w:rPr>
          <w:rFonts w:ascii="Calibri" w:eastAsia="Calibri" w:hAnsi="Calibri" w:cs="Calibri"/>
          <w:sz w:val="20"/>
          <w:szCs w:val="20"/>
        </w:rPr>
        <w:t>Anexo</w:t>
      </w:r>
      <w:r w:rsidR="00BD3050" w:rsidRPr="00352497">
        <w:rPr>
          <w:rFonts w:ascii="Calibri" w:eastAsia="Calibri" w:hAnsi="Calibri" w:cs="Calibri"/>
          <w:sz w:val="20"/>
          <w:szCs w:val="20"/>
        </w:rPr>
        <w:t xml:space="preserve"> F – DOCUMENTAÇÃO PARA MATRÍCULA</w:t>
      </w:r>
      <w:r w:rsidRPr="00352497">
        <w:rPr>
          <w:rFonts w:ascii="Calibri" w:eastAsia="Calibri" w:hAnsi="Calibri" w:cs="Calibri"/>
          <w:sz w:val="20"/>
          <w:szCs w:val="20"/>
        </w:rPr>
        <w:t>, permite a apresentação da declaração de conclusão com validade para 30 (trinta) dias.</w:t>
      </w:r>
    </w:p>
    <w:p w14:paraId="4B2B409E" w14:textId="1E3C4CE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DECLARO, ainda, ter ciência de que, após a matrícula, o IFPE procederá à análise da documentação apresentada pelos candidatos APROVADOS, e que a constatação de quaisquer irregularidades na documentação implicará a desclassificação e </w:t>
      </w:r>
      <w:r w:rsidR="002B7F90" w:rsidRPr="00352497">
        <w:rPr>
          <w:rFonts w:ascii="Calibri" w:eastAsia="Calibri" w:hAnsi="Calibri" w:cs="Calibri"/>
          <w:sz w:val="20"/>
          <w:szCs w:val="20"/>
        </w:rPr>
        <w:t xml:space="preserve">o </w:t>
      </w:r>
      <w:r w:rsidRPr="00352497">
        <w:rPr>
          <w:rFonts w:ascii="Calibri" w:eastAsia="Calibri" w:hAnsi="Calibri" w:cs="Calibri"/>
          <w:sz w:val="20"/>
          <w:szCs w:val="20"/>
        </w:rPr>
        <w:t xml:space="preserve">consequente cancelamento da matrícula do/a estudante, a qualquer tempo, sem prejuízo das medidas legais cabíveis.  </w:t>
      </w:r>
    </w:p>
    <w:p w14:paraId="555ABD32" w14:textId="12F1C220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Desse modo, estou ciente de que a NÃO ENTREGA do certificado original ou de cópia autenticada pelo</w:t>
      </w:r>
      <w:r w:rsidR="00C963CB" w:rsidRPr="00352497">
        <w:rPr>
          <w:rFonts w:ascii="Calibri" w:eastAsia="Calibri" w:hAnsi="Calibri" w:cs="Calibri"/>
          <w:sz w:val="20"/>
          <w:szCs w:val="20"/>
        </w:rPr>
        <w:t>/a</w:t>
      </w:r>
      <w:r w:rsidRPr="00352497">
        <w:rPr>
          <w:rFonts w:ascii="Calibri" w:eastAsia="Calibri" w:hAnsi="Calibri" w:cs="Calibri"/>
          <w:sz w:val="20"/>
          <w:szCs w:val="20"/>
        </w:rPr>
        <w:t xml:space="preserve"> servidor/a público/a da instituição do certificado de conclusão e do histórico escolar no prazo de 30 (trinta) dias, documentação de apresentação obrigatória, acarretará o cancelamento compulsório da matrícula condicional realizada, desobrigando o IFPE de qualquer comunicação. </w:t>
      </w:r>
    </w:p>
    <w:p w14:paraId="1519122A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A informação prestada neste documento é de inteira responsabilidade do/a declarante ou, no caso de estudante menor de idade, do/a responsável legal. </w:t>
      </w:r>
    </w:p>
    <w:p w14:paraId="7DDA976B" w14:textId="77777777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</w:p>
    <w:p w14:paraId="45EFCC9F" w14:textId="152250B1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________________________, ______ de _________________________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2024</w:t>
      </w:r>
      <w:r w:rsidR="00816E95" w:rsidRPr="00352497">
        <w:rPr>
          <w:rFonts w:ascii="Calibri" w:eastAsia="Calibri" w:hAnsi="Calibri" w:cs="Calibri"/>
          <w:sz w:val="20"/>
          <w:szCs w:val="20"/>
        </w:rPr>
        <w:t>.</w:t>
      </w:r>
    </w:p>
    <w:p w14:paraId="1B89C735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_______________________________________________ </w:t>
      </w:r>
    </w:p>
    <w:p w14:paraId="0FABEEC2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Assinatura do/a declarante ou responsável legal </w:t>
      </w:r>
    </w:p>
    <w:p w14:paraId="7DC2751E" w14:textId="3D329845" w:rsidR="0053385F" w:rsidRPr="00352497" w:rsidRDefault="00D34FA6" w:rsidP="00301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360" w:lineRule="auto"/>
        <w:ind w:right="7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sectPr w:rsidR="0053385F" w:rsidRPr="00352497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148B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54D85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2024-01-30T18:37:00Z</dcterms:created>
  <dcterms:modified xsi:type="dcterms:W3CDTF">2024-01-30T18:37:00Z</dcterms:modified>
</cp:coreProperties>
</file>