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3A" w:rsidRPr="00795D3A" w:rsidRDefault="00795D3A" w:rsidP="00795D3A">
      <w:pPr>
        <w:spacing w:after="0"/>
        <w:jc w:val="center"/>
        <w:rPr>
          <w:rFonts w:ascii="Calibri" w:eastAsia="Calibri" w:hAnsi="Calibri" w:cs="Calibri"/>
          <w:b/>
          <w:bCs/>
          <w:lang w:eastAsia="pt-BR"/>
        </w:rPr>
      </w:pPr>
      <w:r w:rsidRPr="00795D3A">
        <w:rPr>
          <w:rFonts w:ascii="Calibri" w:eastAsia="Calibri" w:hAnsi="Calibri" w:cs="Calibri"/>
          <w:b/>
          <w:bCs/>
          <w:lang w:eastAsia="pt-BR"/>
        </w:rPr>
        <w:t>ANEXO F – TERMO DE CIÊNCIA E ACEITAÇÃO DAS REGRAS DE MATRÍCULA CONDICIONAL</w:t>
      </w:r>
    </w:p>
    <w:p w:rsidR="00795D3A" w:rsidRPr="00795D3A" w:rsidRDefault="00795D3A" w:rsidP="00795D3A">
      <w:pPr>
        <w:jc w:val="both"/>
        <w:rPr>
          <w:rFonts w:ascii="Calibri" w:eastAsia="Calibri" w:hAnsi="Calibri" w:cs="Calibri"/>
          <w:lang w:eastAsia="pt-BR"/>
        </w:rPr>
      </w:pPr>
    </w:p>
    <w:p w:rsidR="00795D3A" w:rsidRPr="00795D3A" w:rsidRDefault="00795D3A" w:rsidP="00795D3A">
      <w:pPr>
        <w:ind w:firstLine="720"/>
        <w:jc w:val="both"/>
        <w:rPr>
          <w:rFonts w:ascii="Calibri" w:eastAsia="Calibri" w:hAnsi="Calibri" w:cs="Calibri"/>
          <w:lang w:eastAsia="pt-BR"/>
        </w:rPr>
      </w:pPr>
      <w:r w:rsidRPr="00795D3A">
        <w:rPr>
          <w:rFonts w:ascii="Calibri" w:eastAsia="Calibri" w:hAnsi="Calibri" w:cs="Calibri"/>
          <w:lang w:eastAsia="pt-BR"/>
        </w:rPr>
        <w:t xml:space="preserve">Eu, ___________________________________________________________________, portador/a do RG nº_______________________________ e inscrito/a no CPF sob o nº ______________________,  inscrito/a no Processo de Ingresso 2026.2 do IFPE – </w:t>
      </w:r>
      <w:r w:rsidRPr="00795D3A">
        <w:rPr>
          <w:rFonts w:ascii="Calibri" w:eastAsia="Calibri" w:hAnsi="Calibri" w:cs="Calibri"/>
          <w:i/>
          <w:iCs/>
          <w:lang w:eastAsia="pt-BR"/>
        </w:rPr>
        <w:t>Campus/</w:t>
      </w:r>
      <w:r w:rsidRPr="00795D3A">
        <w:rPr>
          <w:rFonts w:ascii="Calibri" w:eastAsia="Calibri" w:hAnsi="Calibri" w:cs="Calibri"/>
          <w:lang w:eastAsia="pt-BR"/>
        </w:rPr>
        <w:t xml:space="preserve">Polo </w:t>
      </w:r>
      <w:proofErr w:type="spellStart"/>
      <w:r w:rsidRPr="00795D3A">
        <w:rPr>
          <w:rFonts w:ascii="Calibri" w:eastAsia="Calibri" w:hAnsi="Calibri" w:cs="Calibri"/>
          <w:lang w:eastAsia="pt-BR"/>
        </w:rPr>
        <w:t>EaD</w:t>
      </w:r>
      <w:proofErr w:type="spellEnd"/>
      <w:r w:rsidRPr="00795D3A">
        <w:rPr>
          <w:rFonts w:ascii="Calibri" w:eastAsia="Calibri" w:hAnsi="Calibri" w:cs="Calibri"/>
          <w:lang w:eastAsia="pt-BR"/>
        </w:rPr>
        <w:t xml:space="preserve"> __________________________________, DECLARO ter ciência de que:</w:t>
      </w:r>
    </w:p>
    <w:p w:rsidR="00795D3A" w:rsidRPr="00795D3A" w:rsidRDefault="00795D3A" w:rsidP="00795D3A">
      <w:pPr>
        <w:jc w:val="both"/>
        <w:rPr>
          <w:rFonts w:ascii="Calibri" w:eastAsia="Calibri" w:hAnsi="Calibri" w:cs="Calibri"/>
          <w:lang w:eastAsia="pt-BR"/>
        </w:rPr>
      </w:pPr>
      <w:r w:rsidRPr="00795D3A">
        <w:rPr>
          <w:rFonts w:ascii="Calibri" w:eastAsia="Calibri" w:hAnsi="Calibri" w:cs="Calibri"/>
          <w:lang w:eastAsia="pt-BR"/>
        </w:rPr>
        <w:t xml:space="preserve">a) o Edital de Matrícula do Processo de Ingresso 2026.2, em seu </w:t>
      </w:r>
      <w:r w:rsidRPr="00795D3A">
        <w:rPr>
          <w:rFonts w:ascii="Calibri" w:eastAsia="Calibri" w:hAnsi="Calibri" w:cs="Calibri"/>
          <w:b/>
          <w:bCs/>
          <w:lang w:eastAsia="pt-BR"/>
        </w:rPr>
        <w:t>subitem 4.1, alíneas “b” e “c”</w:t>
      </w:r>
      <w:r w:rsidRPr="00795D3A">
        <w:rPr>
          <w:rFonts w:ascii="Calibri" w:eastAsia="Calibri" w:hAnsi="Calibri" w:cs="Calibri"/>
          <w:lang w:eastAsia="pt-BR"/>
        </w:rPr>
        <w:t xml:space="preserve"> (conforme o caso), permite a apresentação da Declaração de Conclusão com validade para 30 (trinta) dias;</w:t>
      </w:r>
    </w:p>
    <w:p w:rsidR="00795D3A" w:rsidRPr="00795D3A" w:rsidRDefault="00795D3A" w:rsidP="00795D3A">
      <w:pPr>
        <w:jc w:val="both"/>
        <w:rPr>
          <w:rFonts w:ascii="Calibri" w:eastAsia="Calibri" w:hAnsi="Calibri" w:cs="Calibri"/>
          <w:lang w:eastAsia="pt-BR"/>
        </w:rPr>
      </w:pPr>
      <w:r w:rsidRPr="00795D3A">
        <w:rPr>
          <w:rFonts w:ascii="Calibri" w:eastAsia="Calibri" w:hAnsi="Calibri" w:cs="Calibri"/>
          <w:lang w:eastAsia="pt-BR"/>
        </w:rPr>
        <w:t xml:space="preserve">b) após a matrícula, o IFPE procederá à análise da documentação apresentada pelos candidatos aprovados, e a constatação de quaisquer irregularidades na documentação implicará a desclassificação e o consequente cancelamento da matrícula do/a aluno/a, a qualquer tempo, sem prejuízo das medidas legais cabíveis, conforme o </w:t>
      </w:r>
      <w:r w:rsidRPr="00795D3A">
        <w:rPr>
          <w:rFonts w:ascii="Calibri" w:eastAsia="Calibri" w:hAnsi="Calibri" w:cs="Calibri"/>
          <w:b/>
          <w:bCs/>
          <w:lang w:eastAsia="pt-BR"/>
        </w:rPr>
        <w:t>subitem 8.4</w:t>
      </w:r>
      <w:r w:rsidRPr="00795D3A">
        <w:rPr>
          <w:rFonts w:ascii="Calibri" w:eastAsia="Calibri" w:hAnsi="Calibri" w:cs="Calibri"/>
          <w:lang w:eastAsia="pt-BR"/>
        </w:rPr>
        <w:t xml:space="preserve"> do Edital de Matrícula do Processo de Ingresso 2026.2;</w:t>
      </w:r>
    </w:p>
    <w:p w:rsidR="00795D3A" w:rsidRPr="00795D3A" w:rsidRDefault="00795D3A" w:rsidP="00795D3A">
      <w:pPr>
        <w:jc w:val="both"/>
        <w:rPr>
          <w:rFonts w:ascii="Calibri" w:eastAsia="Calibri" w:hAnsi="Calibri" w:cs="Calibri"/>
          <w:lang w:eastAsia="pt-BR"/>
        </w:rPr>
      </w:pPr>
      <w:r w:rsidRPr="00795D3A">
        <w:rPr>
          <w:rFonts w:ascii="Calibri" w:eastAsia="Calibri" w:hAnsi="Calibri" w:cs="Calibri"/>
          <w:lang w:eastAsia="pt-BR"/>
        </w:rPr>
        <w:t xml:space="preserve">c) a NÃO ENTREGA do Certificado de Conclusão do Ensino Fundamental ou do Certificado de Conclusão do Ensino médio ou equivalente, conforme o caso, e do Histórico Escolar em até 30 (trinta) dias após a entrega da Declaração de Conclusão, conforme as </w:t>
      </w:r>
      <w:r w:rsidRPr="00795D3A">
        <w:rPr>
          <w:rFonts w:ascii="Calibri" w:eastAsia="Calibri" w:hAnsi="Calibri" w:cs="Calibri"/>
          <w:b/>
          <w:bCs/>
          <w:lang w:eastAsia="pt-BR"/>
        </w:rPr>
        <w:t>alíneas “b” e “c” do subitem 4.1</w:t>
      </w:r>
      <w:r w:rsidRPr="00795D3A">
        <w:rPr>
          <w:rFonts w:ascii="Calibri" w:eastAsia="Calibri" w:hAnsi="Calibri" w:cs="Calibri"/>
          <w:lang w:eastAsia="pt-BR"/>
        </w:rPr>
        <w:t>, acarretará o cancelamento automático da matrícula condicional realizada, desobrigando o IFPE de qualquer comunicação.</w:t>
      </w:r>
    </w:p>
    <w:p w:rsidR="00795D3A" w:rsidRPr="00795D3A" w:rsidRDefault="00795D3A" w:rsidP="00795D3A">
      <w:pPr>
        <w:ind w:firstLine="720"/>
        <w:jc w:val="both"/>
        <w:rPr>
          <w:rFonts w:ascii="Calibri" w:eastAsia="Calibri" w:hAnsi="Calibri" w:cs="Calibri"/>
          <w:lang w:eastAsia="pt-BR"/>
        </w:rPr>
      </w:pPr>
      <w:r w:rsidRPr="00795D3A">
        <w:rPr>
          <w:rFonts w:ascii="Calibri" w:eastAsia="Calibri" w:hAnsi="Calibri" w:cs="Calibri"/>
          <w:lang w:eastAsia="pt-BR"/>
        </w:rPr>
        <w:t>As informações prestadas neste documento são de inteira responsabilidade do/a declarante ou responsável legal (em caso de estudante menor de idade).</w:t>
      </w:r>
    </w:p>
    <w:p w:rsidR="00795D3A" w:rsidRPr="00795D3A" w:rsidRDefault="00795D3A" w:rsidP="00795D3A">
      <w:pPr>
        <w:jc w:val="both"/>
        <w:rPr>
          <w:rFonts w:ascii="Calibri" w:eastAsia="Calibri" w:hAnsi="Calibri" w:cs="Calibri"/>
          <w:lang w:eastAsia="pt-BR"/>
        </w:rPr>
      </w:pPr>
    </w:p>
    <w:p w:rsidR="00795D3A" w:rsidRPr="00795D3A" w:rsidRDefault="00795D3A" w:rsidP="00795D3A">
      <w:pPr>
        <w:jc w:val="both"/>
        <w:rPr>
          <w:rFonts w:ascii="Calibri" w:eastAsia="Calibri" w:hAnsi="Calibri" w:cs="Calibri"/>
          <w:lang w:eastAsia="pt-BR"/>
        </w:rPr>
      </w:pPr>
      <w:r w:rsidRPr="00795D3A">
        <w:rPr>
          <w:rFonts w:ascii="Calibri" w:eastAsia="Calibri" w:hAnsi="Calibri" w:cs="Calibri"/>
          <w:lang w:eastAsia="pt-BR"/>
        </w:rPr>
        <w:t>________________, ____/ _______/ 20____.</w:t>
      </w:r>
    </w:p>
    <w:p w:rsidR="00795D3A" w:rsidRPr="00795D3A" w:rsidRDefault="00795D3A" w:rsidP="00795D3A">
      <w:pPr>
        <w:jc w:val="both"/>
        <w:rPr>
          <w:rFonts w:ascii="Calibri" w:eastAsia="Calibri" w:hAnsi="Calibri" w:cs="Calibri"/>
          <w:lang w:eastAsia="pt-BR"/>
        </w:rPr>
      </w:pPr>
    </w:p>
    <w:p w:rsidR="00795D3A" w:rsidRPr="00795D3A" w:rsidRDefault="00795D3A" w:rsidP="00795D3A">
      <w:pPr>
        <w:jc w:val="both"/>
        <w:rPr>
          <w:rFonts w:ascii="Calibri" w:eastAsia="Calibri" w:hAnsi="Calibri" w:cs="Calibri"/>
          <w:lang w:eastAsia="pt-BR"/>
        </w:rPr>
      </w:pPr>
    </w:p>
    <w:p w:rsidR="00795D3A" w:rsidRPr="00795D3A" w:rsidRDefault="00795D3A" w:rsidP="00795D3A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  <w:r w:rsidRPr="00795D3A">
        <w:rPr>
          <w:rFonts w:ascii="Calibri" w:eastAsia="Calibri" w:hAnsi="Calibri" w:cs="Calibri"/>
          <w:lang w:eastAsia="pt-BR"/>
        </w:rPr>
        <w:t>_______________________________________________</w:t>
      </w:r>
    </w:p>
    <w:p w:rsidR="00795D3A" w:rsidRPr="00795D3A" w:rsidRDefault="00795D3A" w:rsidP="00795D3A">
      <w:pPr>
        <w:spacing w:after="0"/>
        <w:jc w:val="center"/>
        <w:rPr>
          <w:rFonts w:ascii="Calibri" w:eastAsia="Calibri" w:hAnsi="Calibri" w:cs="Calibri"/>
          <w:lang w:eastAsia="pt-BR"/>
        </w:rPr>
      </w:pPr>
      <w:r w:rsidRPr="00795D3A">
        <w:rPr>
          <w:rFonts w:ascii="Calibri" w:eastAsia="Calibri" w:hAnsi="Calibri" w:cs="Calibri"/>
          <w:lang w:eastAsia="pt-BR"/>
        </w:rPr>
        <w:t>Assinatura do/a declarante ou responsável legal</w:t>
      </w:r>
    </w:p>
    <w:p w:rsidR="00795D3A" w:rsidRPr="00795D3A" w:rsidRDefault="00795D3A" w:rsidP="00795D3A">
      <w:pPr>
        <w:jc w:val="center"/>
        <w:rPr>
          <w:rFonts w:ascii="Calibri" w:eastAsia="Calibri" w:hAnsi="Calibri" w:cs="Calibri"/>
          <w:lang w:eastAsia="pt-BR"/>
        </w:rPr>
      </w:pPr>
      <w:r w:rsidRPr="00795D3A">
        <w:rPr>
          <w:rFonts w:ascii="Calibri" w:eastAsia="Calibri" w:hAnsi="Calibri" w:cs="Calibri"/>
          <w:lang w:eastAsia="pt-BR"/>
        </w:rPr>
        <w:t>(</w:t>
      </w:r>
      <w:proofErr w:type="gramStart"/>
      <w:r w:rsidRPr="00795D3A">
        <w:rPr>
          <w:rFonts w:ascii="Calibri" w:eastAsia="Calibri" w:hAnsi="Calibri" w:cs="Calibri"/>
          <w:lang w:eastAsia="pt-BR"/>
        </w:rPr>
        <w:t>em</w:t>
      </w:r>
      <w:proofErr w:type="gramEnd"/>
      <w:r w:rsidRPr="00795D3A">
        <w:rPr>
          <w:rFonts w:ascii="Calibri" w:eastAsia="Calibri" w:hAnsi="Calibri" w:cs="Calibri"/>
          <w:lang w:eastAsia="pt-BR"/>
        </w:rPr>
        <w:t xml:space="preserve"> caso de o/a aluno/a ser menor de idade)</w:t>
      </w:r>
    </w:p>
    <w:p w:rsidR="00795D3A" w:rsidRPr="00795D3A" w:rsidRDefault="00795D3A" w:rsidP="00795D3A">
      <w:pPr>
        <w:jc w:val="center"/>
        <w:rPr>
          <w:rFonts w:ascii="Calibri" w:eastAsia="Calibri" w:hAnsi="Calibri" w:cs="Calibri"/>
          <w:lang w:eastAsia="pt-BR"/>
        </w:rPr>
        <w:sectPr w:rsidR="00795D3A" w:rsidRPr="00795D3A">
          <w:footerReference w:type="default" r:id="rId4"/>
          <w:headerReference w:type="first" r:id="rId5"/>
          <w:footerReference w:type="first" r:id="rId6"/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  <w:r w:rsidRPr="00795D3A">
        <w:rPr>
          <w:rFonts w:ascii="Calibri" w:eastAsia="Calibri" w:hAnsi="Calibri" w:cs="Calibri"/>
          <w:lang w:eastAsia="pt-BR"/>
        </w:rPr>
        <w:t>Identi</w:t>
      </w:r>
      <w:r>
        <w:rPr>
          <w:rFonts w:ascii="Calibri" w:eastAsia="Calibri" w:hAnsi="Calibri" w:cs="Calibri"/>
          <w:lang w:eastAsia="pt-BR"/>
        </w:rPr>
        <w:t>dade nº_______________</w:t>
      </w:r>
      <w:bookmarkStart w:id="0" w:name="_GoBack"/>
      <w:bookmarkEnd w:id="0"/>
    </w:p>
    <w:p w:rsidR="00024856" w:rsidRDefault="00024856"/>
    <w:sectPr w:rsidR="00024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2A" w:rsidRDefault="00795D3A">
    <w:pPr>
      <w:spacing w:after="0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2A" w:rsidRDefault="00795D3A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2A" w:rsidRDefault="00795D3A">
    <w:pPr>
      <w:spacing w:after="0" w:line="240" w:lineRule="auto"/>
      <w:ind w:left="2"/>
      <w:jc w:val="center"/>
    </w:pPr>
    <w:r>
      <w:rPr>
        <w:noProof/>
      </w:rPr>
      <w:drawing>
        <wp:inline distT="0" distB="0" distL="114300" distR="114300" wp14:anchorId="52DC1FCE" wp14:editId="61BD0BC8">
          <wp:extent cx="778510" cy="7016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510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3A"/>
    <w:rsid w:val="00024856"/>
    <w:rsid w:val="007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A993"/>
  <w15:chartTrackingRefBased/>
  <w15:docId w15:val="{8518E1C6-6CCD-45C9-B6CB-7FFA5265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alexandre.gerhardt@outlook.com</dc:creator>
  <cp:keywords/>
  <dc:description/>
  <cp:lastModifiedBy>alexandre.gerhardt@outlook.com</cp:lastModifiedBy>
  <cp:revision>1</cp:revision>
  <dcterms:created xsi:type="dcterms:W3CDTF">2026-07-08T18:19:00Z</dcterms:created>
  <dcterms:modified xsi:type="dcterms:W3CDTF">2026-07-08T18:20:00Z</dcterms:modified>
</cp:coreProperties>
</file>