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z w:val="22"/>
          <w:szCs w:val="22"/>
        </w:rPr>
        <w:t>ANEXO III</w:t>
      </w:r>
    </w:p>
    <w:p>
      <w:pPr>
        <w:pStyle w:val="Normal"/>
        <w:spacing w:lineRule="auto" w:line="240" w:before="0" w:after="20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PROGRAMA DE MONITORIA - 2020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2"/>
          <w:szCs w:val="22"/>
        </w:rPr>
        <w:t>TERMO DE COMPROMISSO DO ESTUDANTE-MONITOR BOLSISTA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  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ab/>
        <w:tab/>
        <w:t xml:space="preserve">Eu, _______________________________________________________________, aluno(a) do curso ______________________________________________________________, matrícula _________________________, declaro conhecer e concordar com as normas definidas pelo IFPE </w:t>
      </w:r>
      <w:r>
        <w:rPr>
          <w:rFonts w:eastAsia="Arial" w:cs="Arial" w:ascii="Arial" w:hAnsi="Arial"/>
          <w:i/>
          <w:sz w:val="22"/>
          <w:szCs w:val="22"/>
        </w:rPr>
        <w:t>Campus</w:t>
      </w:r>
      <w:r>
        <w:rPr>
          <w:rFonts w:eastAsia="Arial" w:cs="Arial" w:ascii="Arial" w:hAnsi="Arial"/>
          <w:sz w:val="22"/>
          <w:szCs w:val="22"/>
        </w:rPr>
        <w:t xml:space="preserve"> Belo Jardim para implantação do programa de monitoria, assumindo me dedicar ao cumprimento de _____ (                        ) horas semanais de atividades, de acordo com o Plano de Monitoria estabelecido pelo meu professor-orientador, as quais não poderão ser coincidentes com o horário das aulas em meu curso regular durante o período de vigência da monitoria. O não cumprimento deste compromisso acarretará no cancelamento da monitoria e possível devolução dos valores já pagos de bolsa de monitoria. </w:t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ab/>
        <w:tab/>
        <w:t>Confirmo reconhecer que deverei comunicar, imediatamente, ao professor orientador qualquer alteração de natureza incompatível com as normas de concessão da bolsa, e que, caso seja comprovada, a qualquer momento, a inveracidade das informações e/ou o descumprimento deste compromisso acarretará no cancelamento da bolsa e na possibilidade de devolução dos recursos recebidos dos cofres públicos.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Belo Jardim, ______/________/________.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___________________________________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Assinatura do Monitor</w:t>
      </w:r>
    </w:p>
    <w:p>
      <w:pPr>
        <w:pStyle w:val="Normal"/>
        <w:widowControl/>
        <w:spacing w:lineRule="auto" w:line="240" w:before="10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/>
        <w:spacing w:lineRule="auto" w:line="240" w:before="10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___________________________________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Assinatura do Orientador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283" w:top="1701" w:footer="1134" w:bottom="2531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widowControl/>
        <w:spacing w:lineRule="auto" w:line="240" w:before="100" w:after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2"/>
          <w:szCs w:val="22"/>
        </w:rPr>
        <w:t>ANEXO IV</w:t>
      </w:r>
    </w:p>
    <w:p>
      <w:pPr>
        <w:pStyle w:val="Normal"/>
        <w:spacing w:lineRule="auto" w:line="240" w:before="0" w:after="20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PROGRAMA DE MONITORIA - 2020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2"/>
          <w:szCs w:val="22"/>
        </w:rPr>
        <w:t>TERMO DE COMPROMISSO DO ESTUDANTE-MONITOR VOLUNTÁRIO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  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ab/>
        <w:tab/>
        <w:t xml:space="preserve">Eu, ______________________________________________________________, aluno(a) do curso de _____________________________________________________________, matrícula __________________, declaro conhecer e concordar com as normas definidas pelo IFPE para implantação do programa de monitoria voluntária, assumindo o compromisso de me dedicar ao cumprimento de _______ (                     ) horas semanais de atividades, de acordo com o Plano de Monitoria estabelecido pelo meu professor-orientador, as quais não poderão ser coincidentes com o horário das aulas em meu curso regular durante o período de vigência da monitoria. O não cumprimento deste compromisso acarretará no cancelamento da monitoria voluntária.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Belo Jardim, ______/________/________.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___________________________________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 do Monitor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___________________________________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>Assinatura do Orientador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283" w:top="1701" w:footer="566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200" w:after="0"/>
      <w:jc w:val="center"/>
      <w:rPr/>
    </w:pPr>
    <w:r>
      <w:rPr>
        <w:rFonts w:eastAsia="Arial" w:cs="Arial" w:ascii="Arial" w:hAnsi="Arial"/>
        <w:sz w:val="18"/>
        <w:szCs w:val="18"/>
      </w:rPr>
      <w:t>Endereço: Av. Sebastião Rodrigues da Costa, s/n - Bairro São Pedro - Belo Jardim / PE - CEP: 55150-000 PABX: 81 3726-1355</w:t>
    </w:r>
  </w:p>
  <w:p>
    <w:pPr>
      <w:pStyle w:val="Normal"/>
      <w:pBdr/>
      <w:jc w:val="center"/>
      <w:rPr/>
    </w:pPr>
    <w:r>
      <w:rPr>
        <w:rFonts w:eastAsia="Arial" w:cs="Arial" w:ascii="Arial" w:hAnsi="Arial"/>
        <w:sz w:val="18"/>
        <w:szCs w:val="18"/>
      </w:rPr>
      <w:t xml:space="preserve">Portal do IFPE | </w:t>
    </w:r>
    <w:r>
      <w:rPr>
        <w:rFonts w:eastAsia="Arial" w:cs="Arial" w:ascii="Arial" w:hAnsi="Arial"/>
        <w:i/>
        <w:sz w:val="18"/>
        <w:szCs w:val="18"/>
      </w:rPr>
      <w:t>Campus</w:t>
    </w:r>
    <w:r>
      <w:rPr>
        <w:rFonts w:eastAsia="Arial" w:cs="Arial" w:ascii="Arial" w:hAnsi="Arial"/>
        <w:sz w:val="18"/>
        <w:szCs w:val="18"/>
      </w:rPr>
      <w:t xml:space="preserve"> Belo Jardim: http://www.ifpe.edu.br/campus/</w:t>
    </w:r>
    <w:r>
      <w:rPr>
        <w:rFonts w:eastAsia="Arial" w:cs="Arial" w:ascii="Arial" w:hAnsi="Arial"/>
        <w:sz w:val="18"/>
        <w:szCs w:val="18"/>
      </w:rPr>
      <w:t>belojardim</w:t>
    </w:r>
  </w:p>
  <w:p>
    <w:pPr>
      <w:pStyle w:val="Normal"/>
      <w:pBdr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200" w:after="0"/>
      <w:jc w:val="center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  <w:t>Endereço: Av. Sebastião Rodrigues da Costa, s/n - Bairro São Pedro - Belo Jardim / PE - CEP: 55150-000 PABX: 81 3726-1355</w:t>
    </w:r>
  </w:p>
  <w:p>
    <w:pPr>
      <w:pStyle w:val="Normal"/>
      <w:pBdr/>
      <w:jc w:val="center"/>
      <w:rPr/>
    </w:pPr>
    <w:r>
      <w:rPr>
        <w:rFonts w:eastAsia="Arial" w:cs="Arial" w:ascii="Arial" w:hAnsi="Arial"/>
        <w:sz w:val="18"/>
        <w:szCs w:val="18"/>
      </w:rPr>
      <w:t xml:space="preserve">Portal do IFPE | </w:t>
    </w:r>
    <w:r>
      <w:rPr>
        <w:rFonts w:eastAsia="Arial" w:cs="Arial" w:ascii="Arial" w:hAnsi="Arial"/>
        <w:i/>
        <w:sz w:val="18"/>
        <w:szCs w:val="18"/>
      </w:rPr>
      <w:t>Campus</w:t>
    </w:r>
    <w:r>
      <w:rPr>
        <w:rFonts w:eastAsia="Arial" w:cs="Arial" w:ascii="Arial" w:hAnsi="Arial"/>
        <w:sz w:val="18"/>
        <w:szCs w:val="18"/>
      </w:rPr>
      <w:t xml:space="preserve"> Belo Jardim: http://www.ifpe.edu.br/campus/</w:t>
    </w:r>
    <w:r>
      <w:rPr>
        <w:rFonts w:eastAsia="Arial" w:cs="Arial" w:ascii="Arial" w:hAnsi="Arial"/>
        <w:sz w:val="18"/>
        <w:szCs w:val="18"/>
      </w:rPr>
      <w:t>belojardim</w:t>
    </w:r>
  </w:p>
  <w:p>
    <w:pPr>
      <w:pStyle w:val="Normal"/>
      <w:pBdr/>
      <w:jc w:val="right"/>
      <w:rPr>
        <w:rFonts w:ascii="Arial" w:hAnsi="Arial" w:eastAsia="Arial" w:cs="Arial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widowControl/>
      <w:spacing w:lineRule="auto" w:line="240" w:before="0" w:after="200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pacing w:lineRule="auto" w:line="240" w:before="0" w:after="200"/>
      <w:rPr>
        <w:b/>
        <w:b/>
        <w:sz w:val="22"/>
        <w:szCs w:val="22"/>
      </w:rPr>
    </w:pPr>
    <w:r>
      <w:rPr>
        <w:b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SimSun" w:cs="Lucida Sans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6334b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6334b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6334b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c60c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c60c6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qFormat/>
    <w:rPr>
      <w:sz w:val="20"/>
      <w:szCs w:val="20"/>
    </w:rPr>
  </w:style>
  <w:style w:type="character" w:styleId="ListLabel1">
    <w:name w:val="ListLabel 1"/>
    <w:qFormat/>
    <w:rPr>
      <w:rFonts w:ascii="Arial" w:hAnsi="Arial"/>
      <w:sz w:val="2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1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pPr/>
    <w:rPr>
      <w:b/>
      <w:bCs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26334b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1"/>
    <w:link w:val="CabealhoChar"/>
    <w:uiPriority w:val="99"/>
    <w:unhideWhenUsed/>
    <w:rsid w:val="00cc60c6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cc60c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jKejQONLQa0V92VpZttZ2ok44w==">AMUW2mU3rLFMuwSW9jVwQy8dLHxuc9JFrWwqkzo+aYjbNLgCwueTiiGac+eO7jqFkO1T5dZBKT+gMS5RDINa91KEJZE+wS8L0H2EHmZM63XMTd6YoDC1ijw=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LibreOffice/5.4.6.2$Windows_X86_64 LibreOffice_project/4014ce260a04f1026ba855d3b8d91541c224eab8</Application>
  <Pages>2</Pages>
  <Words>342</Words>
  <Characters>2380</Characters>
  <CharactersWithSpaces>2761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2020-08-28T19:27:00Z</dcterms:created>
  <dc:creator>Mirtison</dc:creator>
  <dc:description/>
  <dc:language>pt-BR</dc:language>
  <cp:lastModifiedBy/>
  <dcterms:modified xsi:type="dcterms:W3CDTF">2020-10-05T16:17:43Z</dcterms:modified>
  <cp:revision>1</cp:revision>
  <dc:subject/>
  <dc:title/>
</cp:coreProperties>
</file>