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44" w:rsidRPr="00227B2B" w:rsidRDefault="00C06744" w:rsidP="00227B2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27B2B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2263140</wp:posOffset>
            </wp:positionH>
            <wp:positionV relativeFrom="paragraph">
              <wp:posOffset>0</wp:posOffset>
            </wp:positionV>
            <wp:extent cx="771525" cy="695325"/>
            <wp:effectExtent l="0" t="0" r="9525" b="952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B2B">
        <w:rPr>
          <w:rFonts w:ascii="Arial" w:hAnsi="Arial" w:cs="Arial"/>
          <w:sz w:val="20"/>
          <w:szCs w:val="20"/>
        </w:rPr>
        <w:t>SERVIÇO PÚBLICO FEDERAL</w:t>
      </w:r>
    </w:p>
    <w:p w:rsidR="00C06744" w:rsidRPr="00227B2B" w:rsidRDefault="00C06744" w:rsidP="00227B2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27B2B">
        <w:rPr>
          <w:rFonts w:ascii="Arial" w:hAnsi="Arial" w:cs="Arial"/>
          <w:sz w:val="20"/>
          <w:szCs w:val="20"/>
        </w:rPr>
        <w:t>MINISTÉRIO DA EDUCAÇÃO</w:t>
      </w:r>
    </w:p>
    <w:p w:rsidR="00C06744" w:rsidRPr="00227B2B" w:rsidRDefault="00C06744" w:rsidP="00227B2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27B2B">
        <w:rPr>
          <w:rFonts w:ascii="Arial" w:hAnsi="Arial" w:cs="Arial"/>
          <w:sz w:val="20"/>
          <w:szCs w:val="20"/>
        </w:rPr>
        <w:t>INSTITUTO FEDERAL DE EDUCAÇÃO, CIÊNCIA E TECNOLOGIA DE PERNAMBUCO</w:t>
      </w:r>
    </w:p>
    <w:p w:rsidR="00C06744" w:rsidRPr="00227B2B" w:rsidRDefault="00C06744" w:rsidP="00227B2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27B2B">
        <w:rPr>
          <w:rFonts w:ascii="Arial" w:hAnsi="Arial" w:cs="Arial"/>
          <w:sz w:val="20"/>
          <w:szCs w:val="20"/>
        </w:rPr>
        <w:t xml:space="preserve">DIREÇÃO GERAL DO </w:t>
      </w:r>
      <w:r w:rsidRPr="00227B2B">
        <w:rPr>
          <w:rFonts w:ascii="Arial" w:eastAsia="Arial-BoldItalicMT" w:hAnsi="Arial" w:cs="Arial"/>
          <w:i/>
          <w:iCs/>
          <w:sz w:val="20"/>
          <w:szCs w:val="20"/>
        </w:rPr>
        <w:t xml:space="preserve">CAMPUS </w:t>
      </w:r>
      <w:r w:rsidRPr="00227B2B">
        <w:rPr>
          <w:rFonts w:ascii="Arial" w:hAnsi="Arial" w:cs="Arial"/>
          <w:sz w:val="20"/>
          <w:szCs w:val="20"/>
        </w:rPr>
        <w:t>CABO DE SANTO AGOSTINHO</w:t>
      </w:r>
    </w:p>
    <w:p w:rsidR="00C06744" w:rsidRDefault="00C06744" w:rsidP="00227B2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27B2B">
        <w:rPr>
          <w:rFonts w:ascii="Arial" w:hAnsi="Arial" w:cs="Arial"/>
          <w:sz w:val="20"/>
          <w:szCs w:val="20"/>
        </w:rPr>
        <w:t>COORDENAÇÃO DO CENTRO DE LIBRAS E LÍNGUAS ESTRANGEIRAS – CELLE</w:t>
      </w:r>
    </w:p>
    <w:p w:rsidR="00227B2B" w:rsidRPr="00227B2B" w:rsidRDefault="00227B2B" w:rsidP="00227B2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C06744" w:rsidRPr="00227B2B" w:rsidRDefault="00C06744" w:rsidP="00227B2B">
      <w:pPr>
        <w:autoSpaceDE w:val="0"/>
        <w:spacing w:line="360" w:lineRule="auto"/>
        <w:jc w:val="center"/>
        <w:rPr>
          <w:rFonts w:ascii="Arial" w:eastAsia="Arial-BoldMT" w:hAnsi="Arial" w:cs="Arial"/>
          <w:b/>
          <w:bCs/>
          <w:color w:val="000000"/>
          <w:sz w:val="20"/>
          <w:szCs w:val="20"/>
        </w:rPr>
      </w:pPr>
      <w:r>
        <w:rPr>
          <w:rFonts w:ascii="Arial" w:eastAsia="Arial-BoldMT" w:hAnsi="Arial" w:cs="Arial"/>
          <w:b/>
          <w:bCs/>
          <w:color w:val="000000"/>
          <w:sz w:val="20"/>
          <w:szCs w:val="20"/>
        </w:rPr>
        <w:t>EDITAL Nº 0</w:t>
      </w:r>
      <w:r w:rsidR="003C2B0E">
        <w:rPr>
          <w:rFonts w:ascii="Arial" w:eastAsia="Arial-BoldMT" w:hAnsi="Arial" w:cs="Arial"/>
          <w:b/>
          <w:bCs/>
          <w:color w:val="000000"/>
          <w:sz w:val="20"/>
          <w:szCs w:val="20"/>
        </w:rPr>
        <w:t>6</w:t>
      </w:r>
      <w:bookmarkStart w:id="0" w:name="_GoBack"/>
      <w:bookmarkEnd w:id="0"/>
      <w:r>
        <w:rPr>
          <w:rFonts w:ascii="Arial" w:eastAsia="Arial-BoldMT" w:hAnsi="Arial" w:cs="Arial"/>
          <w:b/>
          <w:bCs/>
          <w:color w:val="000000"/>
          <w:sz w:val="20"/>
          <w:szCs w:val="20"/>
        </w:rPr>
        <w:t>/2017 – PROCESSO SELETIVO DESTINADO AOS PROFESSORES DE LÍNGUA ESTRANGEIRA DA SECRETARIA DE EDUCAÇÃO DO MUNICÍPIO DO CABO DE SANTO AGOSTINHO E À COMUNIDADE INTERNA DO IFPE</w:t>
      </w:r>
    </w:p>
    <w:p w:rsidR="00C06744" w:rsidRPr="00227B2B" w:rsidRDefault="00861128" w:rsidP="00227B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RELAÇÃO DE CANDIDATOS APROVADOS PARA O CURSO DE ESPANHOL CONVERSAÇÃO </w:t>
      </w:r>
    </w:p>
    <w:p w:rsidR="00861128" w:rsidRDefault="00861128" w:rsidP="008611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val="es-ES_tradnl" w:eastAsia="pt-BR"/>
        </w:rPr>
      </w:pPr>
    </w:p>
    <w:p w:rsidR="00861128" w:rsidRPr="00861128" w:rsidRDefault="00861128" w:rsidP="0086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61128"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pt-BR"/>
        </w:rPr>
        <w:t xml:space="preserve">Daniel </w:t>
      </w:r>
      <w:proofErr w:type="spellStart"/>
      <w:r w:rsidRPr="00861128"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pt-BR"/>
        </w:rPr>
        <w:t>Penalva</w:t>
      </w:r>
      <w:proofErr w:type="spellEnd"/>
    </w:p>
    <w:p w:rsidR="00861128" w:rsidRPr="00861128" w:rsidRDefault="00861128" w:rsidP="0086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61128"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pt-BR"/>
        </w:rPr>
        <w:t>Josué Gomes da Silva</w:t>
      </w:r>
    </w:p>
    <w:p w:rsidR="00861128" w:rsidRPr="00861128" w:rsidRDefault="00861128" w:rsidP="0086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861128"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pt-BR"/>
        </w:rPr>
        <w:t>Kátia</w:t>
      </w:r>
      <w:proofErr w:type="spellEnd"/>
      <w:r w:rsidRPr="00861128"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pt-BR"/>
        </w:rPr>
        <w:t xml:space="preserve"> Vanessa Alves de Lira</w:t>
      </w:r>
    </w:p>
    <w:p w:rsidR="00861128" w:rsidRPr="00861128" w:rsidRDefault="00861128" w:rsidP="0086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861128"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pt-BR"/>
        </w:rPr>
        <w:t>Mônica</w:t>
      </w:r>
      <w:proofErr w:type="spellEnd"/>
      <w:r w:rsidRPr="00861128"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pt-BR"/>
        </w:rPr>
        <w:t xml:space="preserve"> Fernanda dos Santos</w:t>
      </w:r>
    </w:p>
    <w:p w:rsidR="00861128" w:rsidRPr="00861128" w:rsidRDefault="00861128" w:rsidP="0086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861128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pt-BR"/>
        </w:rPr>
        <w:t>Tarciene</w:t>
      </w:r>
      <w:proofErr w:type="spellEnd"/>
      <w:r w:rsidRPr="00861128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pt-BR"/>
        </w:rPr>
        <w:t xml:space="preserve"> Gomes</w:t>
      </w:r>
    </w:p>
    <w:p w:rsidR="00C06744" w:rsidRPr="00227B2B" w:rsidRDefault="00C06744" w:rsidP="00C06744">
      <w:pPr>
        <w:rPr>
          <w:rFonts w:ascii="Arial" w:hAnsi="Arial" w:cs="Arial"/>
          <w:sz w:val="20"/>
          <w:szCs w:val="20"/>
        </w:rPr>
      </w:pPr>
    </w:p>
    <w:p w:rsidR="00DB28A6" w:rsidRDefault="00227B2B" w:rsidP="00C06744">
      <w:pPr>
        <w:rPr>
          <w:rFonts w:ascii="Arial" w:hAnsi="Arial" w:cs="Arial"/>
          <w:sz w:val="20"/>
          <w:szCs w:val="20"/>
        </w:rPr>
      </w:pPr>
      <w:r w:rsidRPr="00227B2B">
        <w:rPr>
          <w:rFonts w:ascii="Arial" w:hAnsi="Arial" w:cs="Arial"/>
          <w:sz w:val="20"/>
          <w:szCs w:val="20"/>
        </w:rPr>
        <w:t xml:space="preserve">Em conformidade como o </w:t>
      </w:r>
      <w:r>
        <w:rPr>
          <w:rFonts w:ascii="Arial" w:hAnsi="Arial" w:cs="Arial"/>
          <w:sz w:val="20"/>
          <w:szCs w:val="20"/>
        </w:rPr>
        <w:t xml:space="preserve">disposto no parágrafo 5.2 do edital, estão aptos a participar do curso os candidatos de nível </w:t>
      </w:r>
      <w:r w:rsidR="00861128">
        <w:rPr>
          <w:rFonts w:ascii="Arial" w:hAnsi="Arial" w:cs="Arial"/>
          <w:sz w:val="20"/>
          <w:szCs w:val="20"/>
        </w:rPr>
        <w:t>B1</w:t>
      </w:r>
      <w:r>
        <w:rPr>
          <w:rFonts w:ascii="Arial" w:hAnsi="Arial" w:cs="Arial"/>
          <w:sz w:val="20"/>
          <w:szCs w:val="20"/>
        </w:rPr>
        <w:t xml:space="preserve"> ou acima. </w:t>
      </w:r>
    </w:p>
    <w:p w:rsidR="00227B2B" w:rsidRDefault="00227B2B" w:rsidP="00C06744">
      <w:pPr>
        <w:rPr>
          <w:rFonts w:ascii="Arial" w:hAnsi="Arial" w:cs="Arial"/>
          <w:sz w:val="20"/>
          <w:szCs w:val="20"/>
        </w:rPr>
      </w:pPr>
    </w:p>
    <w:p w:rsidR="00227B2B" w:rsidRDefault="00861128" w:rsidP="00C067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Cabo de Santo Agostinho, 06</w:t>
      </w:r>
      <w:r w:rsidR="00227B2B">
        <w:rPr>
          <w:rFonts w:ascii="Arial" w:hAnsi="Arial" w:cs="Arial"/>
          <w:sz w:val="20"/>
          <w:szCs w:val="20"/>
        </w:rPr>
        <w:t xml:space="preserve"> de abril de 2017,</w:t>
      </w:r>
    </w:p>
    <w:p w:rsidR="00227B2B" w:rsidRDefault="00227B2B" w:rsidP="00227B2B">
      <w:pPr>
        <w:pStyle w:val="Ttulo1"/>
        <w:ind w:left="405" w:right="405"/>
        <w:jc w:val="center"/>
        <w:rPr>
          <w:rFonts w:cs="Arial"/>
          <w:lang w:val="pt-BR"/>
        </w:rPr>
      </w:pPr>
    </w:p>
    <w:p w:rsidR="00227B2B" w:rsidRDefault="00227B2B" w:rsidP="00227B2B">
      <w:pPr>
        <w:pStyle w:val="Ttulo1"/>
        <w:ind w:left="405" w:right="405"/>
        <w:jc w:val="center"/>
        <w:rPr>
          <w:rFonts w:cs="Arial"/>
          <w:lang w:val="pt-BR"/>
        </w:rPr>
      </w:pPr>
    </w:p>
    <w:p w:rsidR="00227B2B" w:rsidRDefault="00227B2B" w:rsidP="00227B2B">
      <w:pPr>
        <w:pStyle w:val="Ttulo1"/>
        <w:ind w:left="405" w:right="405"/>
        <w:jc w:val="center"/>
        <w:rPr>
          <w:rFonts w:cs="Arial"/>
          <w:lang w:val="pt-BR"/>
        </w:rPr>
      </w:pPr>
    </w:p>
    <w:p w:rsidR="00227B2B" w:rsidRDefault="00227B2B" w:rsidP="00227B2B">
      <w:pPr>
        <w:pStyle w:val="Ttulo1"/>
        <w:ind w:left="405" w:right="405"/>
        <w:jc w:val="center"/>
        <w:rPr>
          <w:rFonts w:cs="Arial"/>
          <w:b w:val="0"/>
          <w:bCs w:val="0"/>
          <w:lang w:val="pt-BR"/>
        </w:rPr>
      </w:pPr>
      <w:r>
        <w:rPr>
          <w:rFonts w:cs="Arial"/>
          <w:lang w:val="pt-BR"/>
        </w:rPr>
        <w:t>DANIEL</w:t>
      </w:r>
      <w:r>
        <w:rPr>
          <w:rFonts w:cs="Arial"/>
          <w:spacing w:val="-20"/>
          <w:lang w:val="pt-BR"/>
        </w:rPr>
        <w:t xml:space="preserve"> </w:t>
      </w:r>
      <w:r>
        <w:rPr>
          <w:rFonts w:cs="Arial"/>
          <w:lang w:val="pt-BR"/>
        </w:rPr>
        <w:t>COSTA</w:t>
      </w:r>
      <w:r>
        <w:rPr>
          <w:rFonts w:cs="Arial"/>
          <w:spacing w:val="-27"/>
          <w:lang w:val="pt-BR"/>
        </w:rPr>
        <w:t xml:space="preserve"> </w:t>
      </w:r>
      <w:r>
        <w:rPr>
          <w:rFonts w:cs="Arial"/>
          <w:lang w:val="pt-BR"/>
        </w:rPr>
        <w:t>ASSUNÇÃO</w:t>
      </w:r>
    </w:p>
    <w:p w:rsidR="00227B2B" w:rsidRDefault="00227B2B" w:rsidP="00227B2B">
      <w:pPr>
        <w:pStyle w:val="Corpodetexto"/>
        <w:spacing w:before="115"/>
        <w:ind w:left="405" w:right="40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Diretor-Geral do </w:t>
      </w:r>
      <w:r>
        <w:rPr>
          <w:rFonts w:ascii="Arial" w:hAnsi="Arial" w:cs="Arial"/>
          <w:i/>
          <w:sz w:val="20"/>
          <w:szCs w:val="20"/>
        </w:rPr>
        <w:t xml:space="preserve">Campus </w:t>
      </w:r>
      <w:r>
        <w:rPr>
          <w:rFonts w:ascii="Arial" w:hAnsi="Arial" w:cs="Arial"/>
          <w:sz w:val="20"/>
          <w:szCs w:val="20"/>
        </w:rPr>
        <w:t>Cabo de Santo</w:t>
      </w:r>
      <w:r>
        <w:rPr>
          <w:rFonts w:ascii="Arial" w:hAnsi="Arial" w:cs="Arial"/>
          <w:spacing w:val="-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Agostinho</w:t>
      </w:r>
    </w:p>
    <w:p w:rsidR="00227B2B" w:rsidRDefault="00227B2B" w:rsidP="00227B2B">
      <w:pPr>
        <w:rPr>
          <w:rFonts w:ascii="Arial" w:eastAsia="Arial" w:hAnsi="Arial" w:cs="Arial"/>
          <w:sz w:val="20"/>
          <w:szCs w:val="20"/>
        </w:rPr>
      </w:pPr>
    </w:p>
    <w:p w:rsidR="00227B2B" w:rsidRDefault="00227B2B" w:rsidP="00227B2B">
      <w:pPr>
        <w:rPr>
          <w:rFonts w:ascii="Arial" w:eastAsia="Arial" w:hAnsi="Arial" w:cs="Arial"/>
          <w:sz w:val="20"/>
          <w:szCs w:val="20"/>
        </w:rPr>
      </w:pPr>
    </w:p>
    <w:p w:rsidR="00227B2B" w:rsidRDefault="00227B2B" w:rsidP="00227B2B">
      <w:pPr>
        <w:pStyle w:val="Ttulo1"/>
        <w:ind w:left="407" w:right="405"/>
        <w:jc w:val="center"/>
        <w:rPr>
          <w:rFonts w:cs="Arial"/>
          <w:b w:val="0"/>
          <w:bCs w:val="0"/>
          <w:lang w:val="pt-BR"/>
        </w:rPr>
      </w:pPr>
      <w:r>
        <w:rPr>
          <w:rFonts w:cs="Arial"/>
          <w:lang w:val="pt-BR"/>
        </w:rPr>
        <w:t>THIAGO DA CAMARA FIGUEREDO</w:t>
      </w:r>
    </w:p>
    <w:p w:rsidR="00227B2B" w:rsidRDefault="00227B2B" w:rsidP="00227B2B">
      <w:pPr>
        <w:pStyle w:val="Corpodetexto"/>
        <w:spacing w:before="113"/>
        <w:ind w:left="408" w:right="40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Coordenador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Centro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Libras 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Línguas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Estrangeiras</w:t>
      </w:r>
    </w:p>
    <w:p w:rsidR="00227B2B" w:rsidRDefault="00227B2B" w:rsidP="00227B2B">
      <w:pPr>
        <w:pStyle w:val="Corpodetexto"/>
        <w:spacing w:before="113"/>
        <w:ind w:left="408" w:right="40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Campus</w:t>
      </w:r>
      <w:r>
        <w:rPr>
          <w:rFonts w:ascii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Cabo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anto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Agostinho</w:t>
      </w:r>
    </w:p>
    <w:p w:rsidR="00227B2B" w:rsidRPr="00227B2B" w:rsidRDefault="00227B2B" w:rsidP="00C06744">
      <w:pPr>
        <w:rPr>
          <w:rFonts w:ascii="Arial" w:hAnsi="Arial" w:cs="Arial"/>
          <w:sz w:val="20"/>
          <w:szCs w:val="20"/>
        </w:rPr>
      </w:pPr>
    </w:p>
    <w:sectPr w:rsidR="00227B2B" w:rsidRPr="00227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ItalicMT">
    <w:charset w:val="00"/>
    <w:family w:val="swiss"/>
    <w:pitch w:val="default"/>
  </w:font>
  <w:font w:name="Arial-BoldMT">
    <w:altName w:val="Times New Roman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93EC7"/>
    <w:multiLevelType w:val="hybridMultilevel"/>
    <w:tmpl w:val="DAC079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44"/>
    <w:rsid w:val="00227B2B"/>
    <w:rsid w:val="003C2B0E"/>
    <w:rsid w:val="00861128"/>
    <w:rsid w:val="00BC1C06"/>
    <w:rsid w:val="00C06744"/>
    <w:rsid w:val="00DB28A6"/>
    <w:rsid w:val="00DB42E3"/>
    <w:rsid w:val="00F2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EC949-DBB4-4FE6-B9E4-9D22636A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27B2B"/>
    <w:pPr>
      <w:widowControl w:val="0"/>
      <w:spacing w:after="0" w:line="240" w:lineRule="auto"/>
      <w:ind w:left="333"/>
      <w:outlineLvl w:val="0"/>
    </w:pPr>
    <w:rPr>
      <w:rFonts w:ascii="Arial" w:eastAsia="Arial" w:hAnsi="Arial" w:cs="Times New Roman"/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27B2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1"/>
    <w:rsid w:val="00227B2B"/>
    <w:rPr>
      <w:rFonts w:ascii="Arial" w:eastAsia="Arial" w:hAnsi="Arial" w:cs="Times New Roman"/>
      <w:b/>
      <w:bCs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227B2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1"/>
    <w:rsid w:val="00227B2B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da Camara Figueredo</dc:creator>
  <cp:keywords/>
  <dc:description/>
  <cp:lastModifiedBy>Luciano Lima de Figueiredo</cp:lastModifiedBy>
  <cp:revision>2</cp:revision>
  <cp:lastPrinted>2017-04-11T17:03:00Z</cp:lastPrinted>
  <dcterms:created xsi:type="dcterms:W3CDTF">2017-04-11T17:04:00Z</dcterms:created>
  <dcterms:modified xsi:type="dcterms:W3CDTF">2017-04-11T17:04:00Z</dcterms:modified>
</cp:coreProperties>
</file>