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pict>
          <v:shape id="_x0000_i1025" style="width:52.2pt;height:55.8pt" filled="t" o:ole="" type="#_x0000_t75">
            <v:fill color2="black"/>
            <v:imagedata r:id="rId1" o:title=""/>
          </v:shape>
          <o:OLEObject DrawAspect="Content" r:id="rId2" ObjectID="_1690133445" ProgID="PBrush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INSTITUTO FEDERAL DE EDUCAÇÃO, CIÊNCIA E TECNOLOGIA DE PERNAMBUCO</w:t>
      </w:r>
    </w:p>
    <w:p w:rsidR="00000000" w:rsidDel="00000000" w:rsidP="00000000" w:rsidRDefault="00000000" w:rsidRPr="00000000" w14:paraId="00000005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CAMPUS IGARASSU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TERMO ADITIVO AO TERMO DE COMPROMISSO DE ESTÁGIO</w:t>
      </w:r>
    </w:p>
    <w:p w:rsidR="00000000" w:rsidDel="00000000" w:rsidP="00000000" w:rsidRDefault="00000000" w:rsidRPr="00000000" w14:paraId="00000008">
      <w:pPr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Ao(s)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dia(s) do mês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……….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ano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cidade de Igarassu, Estado de Pernambuco, no ato, as partes a seguir nomeadas, celebram entre si este TERMO ADITIVO AO TERMO DE COMPROMISSO DE ESTÁGIO, convencionando as cláusulas e condições, que se seguem: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INSTITUIÇÃO CONCEDENTE DE ESTÁGIO</w:t>
      </w:r>
    </w:p>
    <w:tbl>
      <w:tblPr>
        <w:tblStyle w:val="Table1"/>
        <w:tblW w:w="9920.0" w:type="dxa"/>
        <w:jc w:val="left"/>
        <w:tblInd w:w="55.0" w:type="pct"/>
        <w:tblLayout w:type="fixed"/>
        <w:tblLook w:val="0000"/>
      </w:tblPr>
      <w:tblGrid>
        <w:gridCol w:w="9920"/>
        <w:tblGridChange w:id="0">
          <w:tblGrid>
            <w:gridCol w:w="9920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ESTAGIÁRIO</w:t>
      </w:r>
    </w:p>
    <w:tbl>
      <w:tblPr>
        <w:tblStyle w:val="Table2"/>
        <w:tblW w:w="9920.0" w:type="dxa"/>
        <w:jc w:val="left"/>
        <w:tblInd w:w="55.0" w:type="pct"/>
        <w:tblLayout w:type="fixed"/>
        <w:tblLook w:val="0000"/>
      </w:tblPr>
      <w:tblGrid>
        <w:gridCol w:w="9920"/>
        <w:tblGridChange w:id="0">
          <w:tblGrid>
            <w:gridCol w:w="9920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INSTITUIÇÃO DE ENSINO</w:t>
      </w:r>
    </w:p>
    <w:tbl>
      <w:tblPr>
        <w:tblStyle w:val="Table3"/>
        <w:tblW w:w="9920.0" w:type="dxa"/>
        <w:jc w:val="left"/>
        <w:tblInd w:w="55.0" w:type="pct"/>
        <w:tblLayout w:type="fixed"/>
        <w:tblLook w:val="0000"/>
      </w:tblPr>
      <w:tblGrid>
        <w:gridCol w:w="9920"/>
        <w:tblGridChange w:id="0">
          <w:tblGrid>
            <w:gridCol w:w="9920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RAZÃO SOCIAL: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INSTITUTO FEDERAL DE EDUCAÇÃO, CIÊNCIA E TECNOLOGIA DE PERNAMBUCO -  IFPE 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CAMPUS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IGARASSU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CNPJ: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10.767.239/0016-21  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ENDEREÇO: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Rodovia BR-101 Norte, Km 29, s/nº, Engenho Ubu - CEP: 53659-899 – Igarassu/PE (Zona Rural)</w:t>
            </w:r>
          </w:p>
        </w:tc>
      </w:tr>
    </w:tbl>
    <w:p w:rsidR="00000000" w:rsidDel="00000000" w:rsidP="00000000" w:rsidRDefault="00000000" w:rsidRPr="00000000" w14:paraId="00000019">
      <w:pPr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99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1ª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prazo de duração do estágio fica prorrogado por mais 6 meses, com início em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término em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período de recesso de _____/____/_____ a ____/____/____. </w:t>
      </w:r>
      <w:r w:rsidDel="00000000" w:rsidR="00000000" w:rsidRPr="00000000">
        <w:rPr>
          <w:rFonts w:ascii="Arial" w:cs="Arial" w:eastAsia="Arial" w:hAnsi="Arial"/>
          <w:color w:val="ff9900"/>
          <w:sz w:val="18"/>
          <w:szCs w:val="18"/>
          <w:rtl w:val="0"/>
        </w:rPr>
        <w:t xml:space="preserve">(OBSERVAÇÃO: CONCEDENTE/IFPE PODEM MENCIONAR QUALQUER MUDANÇA NO TCE ATRAVÉS DE TERMO ADITIVO)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2ª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Permanecem inalteradas todas as demais cláusulas existentes no Termo de Compromisso de Estágio, do qual este Termo Aditivo passa a fazer parte integrante.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por estarem de acordo, firmam as partes o presente Termo Aditivo em três vias de igual teor para um só efeito, na presença das testemunhas abaixo nomeadas e assinadas.</w:t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Igarassu, ___ de _________ de _____.</w:t>
      </w:r>
    </w:p>
    <w:p w:rsidR="00000000" w:rsidDel="00000000" w:rsidP="00000000" w:rsidRDefault="00000000" w:rsidRPr="00000000" w14:paraId="00000021">
      <w:pPr>
        <w:ind w:left="36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7.0" w:type="dxa"/>
        <w:jc w:val="left"/>
        <w:tblInd w:w="0.0" w:type="dxa"/>
        <w:tblLayout w:type="fixed"/>
        <w:tblLook w:val="0000"/>
      </w:tblPr>
      <w:tblGrid>
        <w:gridCol w:w="3003"/>
        <w:gridCol w:w="2394"/>
        <w:gridCol w:w="64"/>
        <w:gridCol w:w="1985"/>
        <w:gridCol w:w="3041"/>
        <w:tblGridChange w:id="0">
          <w:tblGrid>
            <w:gridCol w:w="3003"/>
            <w:gridCol w:w="2394"/>
            <w:gridCol w:w="64"/>
            <w:gridCol w:w="1985"/>
            <w:gridCol w:w="3041"/>
          </w:tblGrid>
        </w:tblGridChange>
      </w:tblGrid>
      <w:tr>
        <w:trPr>
          <w:cantSplit w:val="0"/>
          <w:trHeight w:val="2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IFPE –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Igarassu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EMPRESA CONCEDENTE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ESTAGIÁRIO do IFPE –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Igarassu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TESTEMUNHAS: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SERVIDOR do IFPE –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Igarassu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EMPREGADO da Empresa Concedente</w:t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540" w:top="540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both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ind w:left="0" w:firstLine="0"/>
      <w:jc w:val="both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 w:val="1"/>
    <w:pPr>
      <w:keepNext w:val="1"/>
      <w:numPr>
        <w:numId w:val="1"/>
      </w:numPr>
      <w:jc w:val="both"/>
      <w:outlineLvl w:val="0"/>
    </w:pPr>
    <w:rPr>
      <w:b w:val="1"/>
      <w:bCs w:val="1"/>
      <w:sz w:val="22"/>
    </w:rPr>
  </w:style>
  <w:style w:type="paragraph" w:styleId="Ttulo2">
    <w:name w:val="heading 2"/>
    <w:basedOn w:val="Normal"/>
    <w:next w:val="Normal"/>
    <w:qFormat w:val="1"/>
    <w:pPr>
      <w:keepNext w:val="1"/>
      <w:numPr>
        <w:ilvl w:val="1"/>
        <w:numId w:val="1"/>
      </w:numPr>
      <w:jc w:val="center"/>
      <w:outlineLvl w:val="1"/>
    </w:pPr>
    <w:rPr>
      <w:b w:val="1"/>
      <w:sz w:val="18"/>
    </w:rPr>
  </w:style>
  <w:style w:type="paragraph" w:styleId="Ttulo3">
    <w:name w:val="heading 3"/>
    <w:basedOn w:val="Normal"/>
    <w:next w:val="Normal"/>
    <w:qFormat w:val="1"/>
    <w:pPr>
      <w:keepNext w:val="1"/>
      <w:numPr>
        <w:ilvl w:val="2"/>
        <w:numId w:val="1"/>
      </w:numPr>
      <w:jc w:val="both"/>
      <w:outlineLvl w:val="2"/>
    </w:pPr>
    <w:rPr>
      <w:sz w:val="28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2" w:customStyle="1">
    <w:name w:val="Fonte parág. padrão2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Fontepargpadro1" w:customStyle="1">
    <w:name w:val="Fonte parág. padrão1"/>
  </w:style>
  <w:style w:type="paragraph" w:styleId="Captulo" w:customStyle="1">
    <w:name w:val="Capítulo"/>
    <w:basedOn w:val="Normal"/>
    <w:next w:val="Corpodetex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orpodetexto">
    <w:name w:val="Body Text"/>
    <w:basedOn w:val="Normal"/>
    <w:semiHidden w:val="1"/>
    <w:pPr>
      <w:tabs>
        <w:tab w:val="left" w:pos="1418"/>
      </w:tabs>
      <w:jc w:val="both"/>
    </w:pPr>
    <w:rPr>
      <w:sz w:val="26"/>
      <w:szCs w:val="20"/>
    </w:rPr>
  </w:style>
  <w:style w:type="paragraph" w:styleId="Lista">
    <w:name w:val="List"/>
    <w:basedOn w:val="Corpodetexto"/>
    <w:semiHidden w:val="1"/>
    <w:rPr>
      <w:rFonts w:cs="Tahoma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Tahoma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Tahoma"/>
      <w:i w:val="1"/>
      <w:iCs w:val="1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Subttulo">
    <w:name w:val="Subtitle"/>
    <w:basedOn w:val="Captulo"/>
    <w:next w:val="Corpodetexto"/>
    <w:qFormat w:val="1"/>
    <w:pPr>
      <w:jc w:val="center"/>
    </w:pPr>
    <w:rPr>
      <w:i w:val="1"/>
      <w:iCs w:val="1"/>
    </w:rPr>
  </w:style>
  <w:style w:type="paragraph" w:styleId="Cabealho">
    <w:name w:val="header"/>
    <w:basedOn w:val="Normal"/>
    <w:semiHidden w:val="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1" w:customStyle="1">
    <w:name w:val="Corpo de texto 21"/>
    <w:basedOn w:val="Normal"/>
    <w:rPr>
      <w:sz w:val="26"/>
      <w:szCs w:val="20"/>
    </w:rPr>
  </w:style>
  <w:style w:type="paragraph" w:styleId="Corpodetexto31" w:customStyle="1">
    <w:name w:val="Corpo de texto 31"/>
    <w:basedOn w:val="Normal"/>
    <w:pPr>
      <w:jc w:val="both"/>
    </w:pPr>
    <w:rPr>
      <w:szCs w:val="20"/>
    </w:rPr>
  </w:style>
  <w:style w:type="paragraph" w:styleId="Rodap">
    <w:name w:val="footer"/>
    <w:basedOn w:val="Normal"/>
    <w:semiHidden w:val="1"/>
    <w:pPr>
      <w:tabs>
        <w:tab w:val="center" w:pos="4419"/>
        <w:tab w:val="right" w:pos="8838"/>
      </w:tabs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atabela" w:customStyle="1">
    <w:name w:val="Título da tabela"/>
    <w:basedOn w:val="Contedodatabela"/>
    <w:pPr>
      <w:jc w:val="center"/>
    </w:pPr>
    <w:rPr>
      <w:b w:val="1"/>
      <w:bCs w:val="1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6727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67270"/>
    <w:rPr>
      <w:rFonts w:ascii="Tahoma" w:cs="Tahoma" w:hAnsi="Tahoma"/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vrnF50vdwHr8mhVwegnu7Z/6nw==">AMUW2mWcmx4AXSIpSbkeyBx1FS0N6qoiKCAJd21mLB/0dik/5cnZl30yms2YZA3TSZrE80W4un2pzQz+gaRicY9B8DANdxzZUDzjZeW4Si6JuoZd2gG4N0o=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2021-08-10T23:44:00Z</dcterms:created>
  <dc:creator>CEFETPE</dc:creator>
</cp:coreProperties>
</file>