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exact"/>
        <w:ind w:left="0" w:right="0" w:firstLine="0"/>
        <w:jc w:val="center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-726440</wp:posOffset>
            </wp:positionV>
            <wp:extent cx="843915" cy="796290"/>
            <wp:effectExtent l="0" t="0" r="0" b="0"/>
            <wp:wrapTopAndBottom/>
            <wp:docPr id="1" name="figur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color w:val="00000A"/>
          <w:spacing w:val="0"/>
          <w:sz w:val="22"/>
          <w:shd w:val="clear" w:fill="FFFFFF"/>
        </w:rPr>
        <w:tab/>
      </w:r>
      <w:r>
        <w:rPr>
          <w:rFonts w:ascii="Times New Roman" w:hAnsi="Times New Roman" w:eastAsia="Times New Roman" w:cs="Times New Roman"/>
          <w:b/>
          <w:color w:val="00000A"/>
          <w:spacing w:val="0"/>
          <w:sz w:val="20"/>
          <w:shd w:val="clear" w:fill="FFFFFF"/>
        </w:rPr>
        <w:t>SERVIÇO PÚBLICO FEDERAL</w:t>
      </w: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b/>
          <w:color w:val="00000A"/>
          <w:spacing w:val="0"/>
          <w:sz w:val="20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A"/>
          <w:spacing w:val="0"/>
          <w:sz w:val="20"/>
          <w:shd w:val="clear" w:fill="FFFFFF"/>
        </w:rPr>
        <w:t>INSTITUTO FEDERAL DE EDUCAÇÃO, CIÊNCIA E TECNOLOGIA DE PERNAMBUCO</w:t>
      </w: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b/>
          <w:color w:val="00000A"/>
          <w:spacing w:val="0"/>
          <w:sz w:val="20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A"/>
          <w:spacing w:val="0"/>
          <w:sz w:val="20"/>
          <w:shd w:val="clear" w:fill="FFFFFF"/>
        </w:rPr>
        <w:t xml:space="preserve">DIREÇÃO GERAL DO </w:t>
      </w:r>
      <w:r>
        <w:rPr>
          <w:rFonts w:ascii="Times New Roman" w:hAnsi="Times New Roman" w:eastAsia="Times New Roman" w:cs="Times New Roman"/>
          <w:b/>
          <w:i/>
          <w:color w:val="00000A"/>
          <w:spacing w:val="0"/>
          <w:sz w:val="20"/>
          <w:shd w:val="clear" w:fill="FFFFFF"/>
        </w:rPr>
        <w:t>CAMPUS</w:t>
      </w:r>
      <w:r>
        <w:rPr>
          <w:rFonts w:ascii="Times New Roman" w:hAnsi="Times New Roman" w:eastAsia="Times New Roman" w:cs="Times New Roman"/>
          <w:b/>
          <w:color w:val="00000A"/>
          <w:spacing w:val="0"/>
          <w:sz w:val="20"/>
          <w:shd w:val="clear" w:fill="FFFFFF"/>
        </w:rPr>
        <w:t xml:space="preserve"> JABOATÃO DOS GUARARAPES</w:t>
      </w: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b/>
          <w:color w:val="00000A"/>
          <w:spacing w:val="0"/>
          <w:sz w:val="20"/>
          <w:shd w:val="clear" w:fill="FFFFFF"/>
        </w:rPr>
      </w:pPr>
      <w:r>
        <w:rPr>
          <w:rFonts w:ascii="Times New Roman" w:hAnsi="Times New Roman" w:eastAsia="Times New Roman" w:cs="Times New Roman"/>
          <w:b/>
          <w:color w:val="00000A"/>
          <w:spacing w:val="0"/>
          <w:sz w:val="20"/>
          <w:shd w:val="clear" w:fill="FFFFFF"/>
        </w:rPr>
        <w:t xml:space="preserve">COORDENAÇÃO DE GESTÃO E PESSOAS DO </w:t>
      </w:r>
      <w:r>
        <w:rPr>
          <w:rFonts w:ascii="Times New Roman" w:hAnsi="Times New Roman" w:eastAsia="Times New Roman" w:cs="Times New Roman"/>
          <w:b/>
          <w:i/>
          <w:color w:val="00000A"/>
          <w:spacing w:val="0"/>
          <w:sz w:val="20"/>
          <w:shd w:val="clear" w:fill="FFFFFF"/>
        </w:rPr>
        <w:t xml:space="preserve">CAMPUS </w:t>
      </w:r>
      <w:r>
        <w:rPr>
          <w:rFonts w:ascii="Times New Roman" w:hAnsi="Times New Roman" w:eastAsia="Times New Roman" w:cs="Times New Roman"/>
          <w:b/>
          <w:color w:val="00000A"/>
          <w:spacing w:val="0"/>
          <w:sz w:val="20"/>
          <w:shd w:val="clear" w:fill="FFFFFF"/>
        </w:rPr>
        <w:t>JABOATÃO DOS GUARARAPES</w:t>
      </w: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shd w:val="clear" w:fill="FFFFFF"/>
        </w:rPr>
      </w:pP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shd w:val="clear" w:fill="FFFFFF"/>
        </w:rPr>
      </w:pP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</w:p>
    <w:p>
      <w:pPr>
        <w:spacing w:before="0" w:after="0" w:line="24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</w:p>
    <w:p>
      <w:pPr>
        <w:spacing w:before="0" w:after="0" w:line="240" w:lineRule="exact"/>
        <w:ind w:left="0" w:right="0" w:firstLine="0"/>
        <w:jc w:val="center"/>
        <w:rPr>
          <w:rFonts w:ascii="Times New Roman" w:hAnsi="Times New Roman" w:eastAsia="Times New Roman" w:cs="Times New Roman"/>
          <w:b/>
          <w:color w:val="00000A"/>
          <w:spacing w:val="0"/>
          <w:sz w:val="32"/>
          <w:shd w:val="clear" w:fill="FFFFFF"/>
        </w:rPr>
      </w:pPr>
    </w:p>
    <w:p>
      <w:pPr>
        <w:spacing w:before="0" w:after="0" w:line="240" w:lineRule="exact"/>
        <w:ind w:left="0" w:right="0" w:firstLine="0"/>
        <w:jc w:val="center"/>
        <w:rPr>
          <w:rFonts w:ascii="Times New Roman" w:hAnsi="Times New Roman" w:eastAsia="Times New Roman" w:cs="Times New Roman"/>
          <w:b/>
          <w:color w:val="00000A"/>
          <w:spacing w:val="0"/>
          <w:sz w:val="32"/>
          <w:shd w:val="clear" w:fill="FFFFFF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  <w:lang w:val="pt-BR"/>
        </w:rPr>
      </w:pPr>
      <w:r>
        <w:rPr>
          <w:rFonts w:ascii="Times New Roman" w:hAnsi="Times New Roman" w:eastAsia="Times New Roman" w:cs="Times New Roman"/>
          <w:b/>
          <w:color w:val="00000A"/>
          <w:spacing w:val="0"/>
          <w:sz w:val="32"/>
          <w:shd w:val="clear" w:fill="FFFFFF"/>
          <w:lang w:val="pt-BR"/>
        </w:rPr>
        <w:t>DECLARAÇÃO</w:t>
      </w:r>
    </w:p>
    <w:p>
      <w:pPr>
        <w:spacing w:before="0" w:after="0" w:line="24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</w:p>
    <w:p>
      <w:pPr>
        <w:spacing w:before="0" w:after="0" w:line="24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</w:p>
    <w:p>
      <w:pPr>
        <w:spacing w:before="0" w:after="0" w:line="24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</w:p>
    <w:p>
      <w:pPr>
        <w:spacing w:before="0" w:after="0" w:line="360" w:lineRule="exact"/>
        <w:ind w:left="0" w:right="0" w:firstLine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  <w:tab/>
      </w:r>
      <w:r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  <w:t>Eu, __________________________________, matrícula Siape nº ________, declaro, para fins de recebimento do Auxílio Natalidade e/ou Auxílio Pré-Escolar, que nenhuma vantagem foi ou será percebida, por mim ou pelo meu cônjuge/companheiro(a), caso também seja servidor público federal, sob o mesmo fundamento, razão pela qual preencho os requisitos estabelecidos no art. 196, §2º, da Lei 8.112/90 e art. 5, II, do Decreto nº 977/93. Estou ciente que declarar falsamente é crime previsto em Lei específica, podendo responder civil, penal e administrati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  <w:t>vamente.</w:t>
      </w:r>
    </w:p>
    <w:p>
      <w:pPr>
        <w:spacing w:before="0" w:after="0" w:line="360" w:lineRule="exact"/>
        <w:ind w:left="0" w:right="0" w:firstLine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</w:p>
    <w:p>
      <w:pPr>
        <w:spacing w:before="0" w:after="0" w:line="360" w:lineRule="exact"/>
        <w:ind w:left="0" w:right="0" w:firstLine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  <w:t>Jaboatão dos Guararapes ____ de ______________ de 20 __</w:t>
      </w: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  <w:t>_________________________________________</w:t>
      </w: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  <w:t>Assinatura do Servidor</w:t>
      </w:r>
    </w:p>
    <w:p>
      <w:pPr>
        <w:spacing w:before="0" w:after="0" w:line="360" w:lineRule="exact"/>
        <w:ind w:left="0" w:right="0" w:firstLine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  <w:t>SIAPE:</w:t>
      </w:r>
    </w:p>
    <w:p>
      <w:pPr>
        <w:spacing w:before="0" w:after="0" w:line="240" w:lineRule="exact"/>
        <w:ind w:left="0" w:right="0" w:firstLine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val="clear" w:fill="FFFFFF"/>
        </w:rPr>
      </w:pPr>
    </w:p>
    <w:p>
      <w:pPr>
        <w:spacing w:before="0" w:after="0" w:line="240" w:lineRule="exact"/>
        <w:ind w:left="0" w:right="0" w:firstLine="0"/>
        <w:jc w:val="center"/>
      </w:pPr>
    </w:p>
    <w:sectPr>
      <w:pgSz w:w="12240" w:h="15840"/>
      <w:pgMar w:top="1440" w:right="1800" w:bottom="1440" w:left="1800" w:header="0" w:footer="0" w:gutter="0"/>
      <w:pgNumType w:fmt="decimal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9"/>
  <w:compat>
    <w:compatSetting w:name="compatibilityMode" w:uri="http://schemas.microsoft.com/office/word" w:val="12"/>
  </w:compat>
  <w:rsids>
    <w:rsidRoot w:val="00000000"/>
    <w:rsid w:val="26CC0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5">
    <w:name w:val="Corpo do texto"/>
    <w:basedOn w:val="1"/>
    <w:uiPriority w:val="0"/>
    <w:pPr>
      <w:spacing w:before="0" w:after="140" w:line="288" w:lineRule="auto"/>
    </w:pPr>
  </w:style>
  <w:style w:type="paragraph" w:customStyle="1" w:styleId="6">
    <w:name w:val="Lista1"/>
    <w:basedOn w:val="5"/>
    <w:uiPriority w:val="0"/>
    <w:rPr>
      <w:rFonts w:cs="Mangal"/>
    </w:rPr>
  </w:style>
  <w:style w:type="paragraph" w:customStyle="1" w:styleId="7">
    <w:name w:val="Legenda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">
    <w:name w:val="Índice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ragraphs>10</Paragraphs>
  <TotalTime>0</TotalTime>
  <ScaleCrop>false</ScaleCrop>
  <LinksUpToDate>false</LinksUpToDate>
  <Application>WPS Office_10.2.0.6020_F1E327BC-269C-435d-A152-05C5408002CA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2018-06-19T12:31:01Z</dcterms:created>
  <dc:creator>CGPE</dc:creator>
  <cp:lastModifiedBy>CGPE</cp:lastModifiedBy>
  <dcterms:modified xsi:type="dcterms:W3CDTF">2018-06-19T12:31:38Z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