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3"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before="1" w:line="240" w:lineRule="auto"/>
        <w:ind w:right="12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Requerimento das Atividades Complementares</w:t>
      </w:r>
    </w:p>
    <w:p w:rsidR="00000000" w:rsidDel="00000000" w:rsidP="00000000" w:rsidRDefault="00000000" w:rsidRPr="00000000" w14:paraId="00000003">
      <w:pPr>
        <w:widowControl w:val="0"/>
        <w:spacing w:before="1" w:line="36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4889"/>
        </w:tabs>
        <w:spacing w:line="276" w:lineRule="auto"/>
        <w:ind w:left="11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Ao Coordenador do Curso Superior de Tecnologia em Análise e Desenvolvimento de Sistemas.</w:t>
      </w:r>
    </w:p>
    <w:p w:rsidR="00000000" w:rsidDel="00000000" w:rsidP="00000000" w:rsidRDefault="00000000" w:rsidRPr="00000000" w14:paraId="00000005">
      <w:pPr>
        <w:widowControl w:val="0"/>
        <w:tabs>
          <w:tab w:val="left" w:pos="4889"/>
        </w:tabs>
        <w:spacing w:line="276" w:lineRule="auto"/>
        <w:ind w:left="11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 _____________________________________________________________________________________________________________ matriculado(a) sob nº ____________________________, telefone( __ ) ___________________, e-mail _______________________________________, venho requerer que sejam registradas no meu histórico escolar as horas referentes à Atividade Complementar, conforme indicado no campo abaixo, cuja cópia autenticada da documentação comprobatória pertinente segue em anexo.</w:t>
      </w:r>
    </w:p>
    <w:p w:rsidR="00000000" w:rsidDel="00000000" w:rsidP="00000000" w:rsidRDefault="00000000" w:rsidRPr="00000000" w14:paraId="00000006">
      <w:pPr>
        <w:widowControl w:val="0"/>
        <w:spacing w:before="11" w:line="240" w:lineRule="auto"/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90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0"/>
        <w:gridCol w:w="1170"/>
        <w:gridCol w:w="4245"/>
        <w:gridCol w:w="990"/>
        <w:gridCol w:w="1620"/>
        <w:gridCol w:w="1365"/>
        <w:gridCol w:w="1665"/>
        <w:gridCol w:w="2475"/>
        <w:tblGridChange w:id="0">
          <w:tblGrid>
            <w:gridCol w:w="360"/>
            <w:gridCol w:w="1170"/>
            <w:gridCol w:w="4245"/>
            <w:gridCol w:w="990"/>
            <w:gridCol w:w="1620"/>
            <w:gridCol w:w="1365"/>
            <w:gridCol w:w="1665"/>
            <w:gridCol w:w="2475"/>
          </w:tblGrid>
        </w:tblGridChange>
      </w:tblGrid>
      <w:tr>
        <w:trPr>
          <w:trHeight w:val="705" w:hRule="atLeast"/>
        </w:trPr>
        <w:tc>
          <w:tcPr>
            <w:shd w:fill="ccffcc" w:val="clear"/>
          </w:tcPr>
          <w:p w:rsidR="00000000" w:rsidDel="00000000" w:rsidP="00000000" w:rsidRDefault="00000000" w:rsidRPr="00000000" w14:paraId="00000007">
            <w:pPr>
              <w:widowControl w:val="0"/>
              <w:spacing w:before="10" w:line="240" w:lineRule="auto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117" w:firstLine="0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Nº</w:t>
            </w:r>
          </w:p>
        </w:tc>
        <w:tc>
          <w:tcPr>
            <w:shd w:fill="ccffcc" w:val="clear"/>
          </w:tcPr>
          <w:p w:rsidR="00000000" w:rsidDel="00000000" w:rsidP="00000000" w:rsidRDefault="00000000" w:rsidRPr="00000000" w14:paraId="00000009">
            <w:pPr>
              <w:widowControl w:val="0"/>
              <w:spacing w:before="10" w:line="240" w:lineRule="auto"/>
              <w:jc w:val="center"/>
              <w:rPr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0" w:right="-1.1811023622044559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CATEGORIA</w:t>
            </w:r>
          </w:p>
        </w:tc>
        <w:tc>
          <w:tcPr>
            <w:shd w:fill="ccffcc" w:val="clea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ind w:left="131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ESPECIFICAÇÃO DAS ATIVIDADES COMPLEMENTARES</w:t>
            </w:r>
          </w:p>
        </w:tc>
        <w:tc>
          <w:tcPr>
            <w:shd w:fill="ccffcc" w:val="clear"/>
          </w:tcPr>
          <w:p w:rsidR="00000000" w:rsidDel="00000000" w:rsidP="00000000" w:rsidRDefault="00000000" w:rsidRPr="00000000" w14:paraId="0000000C">
            <w:pPr>
              <w:widowControl w:val="0"/>
              <w:spacing w:before="114" w:line="240" w:lineRule="auto"/>
              <w:ind w:left="115" w:right="81" w:firstLine="83.99999999999999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CARGA HORÁRIA</w:t>
            </w:r>
          </w:p>
        </w:tc>
        <w:tc>
          <w:tcPr>
            <w:shd w:fill="ccffcc" w:val="clear"/>
          </w:tcPr>
          <w:p w:rsidR="00000000" w:rsidDel="00000000" w:rsidP="00000000" w:rsidRDefault="00000000" w:rsidRPr="00000000" w14:paraId="0000000D">
            <w:pPr>
              <w:widowControl w:val="0"/>
              <w:spacing w:before="2" w:line="230" w:lineRule="auto"/>
              <w:ind w:left="0" w:right="-20.78740157480354" w:firstLine="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LOCAL DE REALIZAÇÃO/ PARTICIPAÇÃO</w:t>
            </w:r>
          </w:p>
        </w:tc>
        <w:tc>
          <w:tcPr>
            <w:shd w:fill="ccffcc" w:val="clear"/>
          </w:tcPr>
          <w:p w:rsidR="00000000" w:rsidDel="00000000" w:rsidP="00000000" w:rsidRDefault="00000000" w:rsidRPr="00000000" w14:paraId="0000000E">
            <w:pPr>
              <w:widowControl w:val="0"/>
              <w:spacing w:before="114" w:line="240" w:lineRule="auto"/>
              <w:ind w:left="100" w:right="71" w:firstLine="24.000000000000004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PERÍODO DE REALIZAÇÃO</w:t>
            </w:r>
          </w:p>
        </w:tc>
        <w:tc>
          <w:tcPr>
            <w:shd w:fill="ccffcc" w:val="clear"/>
          </w:tcPr>
          <w:p w:rsidR="00000000" w:rsidDel="00000000" w:rsidP="00000000" w:rsidRDefault="00000000" w:rsidRPr="00000000" w14:paraId="0000000F">
            <w:pPr>
              <w:widowControl w:val="0"/>
              <w:spacing w:before="114" w:line="240" w:lineRule="auto"/>
              <w:ind w:left="301" w:right="315" w:firstLine="60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DEFERIDO / INDEFERIDO</w:t>
            </w:r>
          </w:p>
        </w:tc>
        <w:tc>
          <w:tcPr>
            <w:shd w:fill="ccffcc" w:val="clear"/>
          </w:tcPr>
          <w:p w:rsidR="00000000" w:rsidDel="00000000" w:rsidP="00000000" w:rsidRDefault="00000000" w:rsidRPr="00000000" w14:paraId="00000010">
            <w:pPr>
              <w:widowControl w:val="0"/>
              <w:spacing w:before="114" w:line="240" w:lineRule="auto"/>
              <w:ind w:left="97" w:right="64" w:firstLine="138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RUBRICA DO COORDENADOR</w:t>
            </w:r>
          </w:p>
        </w:tc>
      </w:tr>
      <w:tr>
        <w:trPr>
          <w:trHeight w:val="292" w:hRule="atLeast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6" w:hRule="atLeast"/>
        </w:trPr>
        <w:tc>
          <w:tcPr/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9" w:hRule="atLeast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gridSpan w:val="3"/>
            <w:tcBorders>
              <w:top w:color="000000" w:space="0" w:sz="6" w:val="single"/>
            </w:tcBorders>
            <w:shd w:fill="fbd4b3" w:val="clear"/>
          </w:tcPr>
          <w:p w:rsidR="00000000" w:rsidDel="00000000" w:rsidP="00000000" w:rsidRDefault="00000000" w:rsidRPr="00000000" w14:paraId="00000049">
            <w:pPr>
              <w:widowControl w:val="0"/>
              <w:spacing w:line="251" w:lineRule="auto"/>
              <w:ind w:left="0" w:right="366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</w:tcBorders>
            <w:shd w:fill="fbd4b3" w:val="clea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tabs>
          <w:tab w:val="left" w:pos="12157"/>
        </w:tabs>
        <w:spacing w:before="94" w:line="240" w:lineRule="auto"/>
        <w:ind w:left="110" w:firstLine="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TOTAL DE CARGA HORÁRIA DEFERIDA: </w:t>
      </w:r>
      <w:r w:rsidDel="00000000" w:rsidR="00000000" w:rsidRPr="00000000">
        <w:rPr>
          <w:sz w:val="20"/>
          <w:szCs w:val="20"/>
          <w:rtl w:val="0"/>
        </w:rPr>
        <w:t xml:space="preserve">  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before="94" w:line="240" w:lineRule="auto"/>
        <w:ind w:left="110" w:firstLine="0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OBS: Anexar cópia autenticada da documentação comprobatória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tabs>
          <w:tab w:val="left" w:pos="1776"/>
          <w:tab w:val="left" w:pos="2489"/>
          <w:tab w:val="left" w:pos="4602"/>
          <w:tab w:val="left" w:pos="5715"/>
        </w:tabs>
        <w:spacing w:before="94" w:line="240" w:lineRule="auto"/>
        <w:ind w:right="78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  <w:tab/>
        <w:t xml:space="preserve">Paulista</w:t>
      </w:r>
      <w:r w:rsidDel="00000000" w:rsidR="00000000" w:rsidRPr="00000000">
        <w:rPr>
          <w:sz w:val="20"/>
          <w:szCs w:val="20"/>
          <w:rtl w:val="0"/>
        </w:rPr>
        <w:t xml:space="preserve">, _____ de _____________ de 20__ </w:t>
      </w:r>
      <w:r w:rsidDel="00000000" w:rsidR="00000000" w:rsidRPr="00000000">
        <w:rPr>
          <w:sz w:val="20"/>
          <w:szCs w:val="20"/>
          <w:rtl w:val="0"/>
        </w:rPr>
        <w:t xml:space="preserve"> </w:t>
        <w:tab/>
      </w:r>
    </w:p>
    <w:p w:rsidR="00000000" w:rsidDel="00000000" w:rsidP="00000000" w:rsidRDefault="00000000" w:rsidRPr="00000000" w14:paraId="00000054">
      <w:pPr>
        <w:widowControl w:val="0"/>
        <w:spacing w:line="246.99999999999994" w:lineRule="auto"/>
        <w:ind w:left="5084" w:right="5042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8890570" y="3967111"/>
                          <a:ext cx="4191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widowControl w:val="0"/>
        <w:spacing w:line="246.99999999999994" w:lineRule="auto"/>
        <w:ind w:left="5084" w:right="5042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Requerente</w:t>
      </w:r>
      <w:r w:rsidDel="00000000" w:rsidR="00000000" w:rsidRPr="00000000">
        <w:rPr>
          <w:rtl w:val="0"/>
        </w:rPr>
      </w:r>
    </w:p>
    <w:sectPr>
      <w:headerReference r:id="rId7" w:type="default"/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728663" cy="72866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663" cy="728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Ministério da Educação</w:t>
    </w:r>
  </w:p>
  <w:p w:rsidR="00000000" w:rsidDel="00000000" w:rsidP="00000000" w:rsidRDefault="00000000" w:rsidRPr="00000000" w14:paraId="00000058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9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Instituto Federal de Educação, Ciência e Tecnologia de Pernambuco</w:t>
    </w:r>
  </w:p>
  <w:p w:rsidR="00000000" w:rsidDel="00000000" w:rsidP="00000000" w:rsidRDefault="00000000" w:rsidRPr="00000000" w14:paraId="0000005A">
    <w:pPr>
      <w:jc w:val="center"/>
      <w:rPr/>
    </w:pPr>
    <w:r w:rsidDel="00000000" w:rsidR="00000000" w:rsidRPr="00000000">
      <w:rPr>
        <w:b w:val="1"/>
        <w:i w:val="1"/>
        <w:rtl w:val="0"/>
      </w:rPr>
      <w:t xml:space="preserve">Campus</w:t>
    </w:r>
    <w:r w:rsidDel="00000000" w:rsidR="00000000" w:rsidRPr="00000000">
      <w:rPr>
        <w:b w:val="1"/>
        <w:rtl w:val="0"/>
      </w:rPr>
      <w:t xml:space="preserve"> Paulista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