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1CA" w:rsidRDefault="00D421CA" w:rsidP="00FB15C7">
      <w:pPr>
        <w:pStyle w:val="Corpodetexto"/>
        <w:rPr>
          <w:rFonts w:ascii="Times New Roman"/>
          <w:sz w:val="12"/>
        </w:rPr>
      </w:pPr>
      <w:bookmarkStart w:id="0" w:name="_GoBack"/>
      <w:bookmarkEnd w:id="0"/>
    </w:p>
    <w:p w:rsidR="00D421CA" w:rsidRPr="00FB15C7" w:rsidRDefault="00B976A7" w:rsidP="00FB15C7">
      <w:pPr>
        <w:pStyle w:val="Corpodetexto"/>
        <w:jc w:val="center"/>
        <w:rPr>
          <w:rFonts w:ascii="Times New Roman"/>
          <w:sz w:val="20"/>
        </w:rPr>
      </w:pPr>
      <w:r w:rsidRPr="00FB15C7">
        <w:rPr>
          <w:rFonts w:ascii="Times New Roman"/>
          <w:noProof/>
          <w:sz w:val="20"/>
          <w:lang w:val="pt-BR" w:eastAsia="pt-BR" w:bidi="ar-SA"/>
        </w:rPr>
        <w:drawing>
          <wp:inline distT="0" distB="0" distL="0" distR="0">
            <wp:extent cx="835152" cy="8016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5C7" w:rsidRPr="00FB15C7" w:rsidRDefault="00B976A7" w:rsidP="00F95D66">
      <w:pPr>
        <w:pStyle w:val="Ttulo11"/>
        <w:ind w:left="0" w:right="3"/>
        <w:rPr>
          <w:sz w:val="22"/>
        </w:rPr>
      </w:pPr>
      <w:r w:rsidRPr="00FB15C7">
        <w:rPr>
          <w:sz w:val="22"/>
        </w:rPr>
        <w:t>SERVIÇO PÚBLICO FEDERAL</w:t>
      </w:r>
    </w:p>
    <w:p w:rsidR="00D421CA" w:rsidRPr="00FB15C7" w:rsidRDefault="00B976A7" w:rsidP="00F95D66">
      <w:pPr>
        <w:pStyle w:val="Ttulo11"/>
        <w:ind w:left="0" w:right="3"/>
        <w:rPr>
          <w:sz w:val="22"/>
        </w:rPr>
      </w:pPr>
      <w:r w:rsidRPr="00FB15C7">
        <w:rPr>
          <w:sz w:val="22"/>
        </w:rPr>
        <w:t>MINISTÉRIO DA EDUCAÇÃO</w:t>
      </w:r>
    </w:p>
    <w:p w:rsidR="00D421CA" w:rsidRPr="00FB15C7" w:rsidRDefault="00B976A7" w:rsidP="00F95D66">
      <w:pPr>
        <w:ind w:right="3"/>
        <w:jc w:val="center"/>
        <w:rPr>
          <w:b/>
        </w:rPr>
      </w:pPr>
      <w:r w:rsidRPr="00FB15C7">
        <w:rPr>
          <w:b/>
        </w:rPr>
        <w:t>INSTITUTO FEDERAL DE EDUCAÇÃO, CIÊNCIA E TECNOLOGIA DE PERNAMBUCO</w:t>
      </w:r>
    </w:p>
    <w:p w:rsidR="00D421CA" w:rsidRPr="00FB15C7" w:rsidRDefault="00D421CA" w:rsidP="00FB15C7">
      <w:pPr>
        <w:pStyle w:val="Corpodetexto"/>
        <w:rPr>
          <w:b/>
          <w:sz w:val="26"/>
        </w:rPr>
      </w:pPr>
    </w:p>
    <w:p w:rsidR="00D421CA" w:rsidRPr="00FB15C7" w:rsidRDefault="00D421CA" w:rsidP="00FB15C7">
      <w:pPr>
        <w:pStyle w:val="Corpodetexto"/>
        <w:rPr>
          <w:b/>
          <w:sz w:val="26"/>
        </w:rPr>
      </w:pPr>
    </w:p>
    <w:p w:rsidR="00D421CA" w:rsidRPr="00FB15C7" w:rsidRDefault="00D421CA" w:rsidP="00FB15C7">
      <w:pPr>
        <w:pStyle w:val="Corpodetexto"/>
        <w:rPr>
          <w:b/>
          <w:sz w:val="26"/>
        </w:rPr>
      </w:pPr>
    </w:p>
    <w:p w:rsidR="00D421CA" w:rsidRPr="00FB15C7" w:rsidRDefault="00D421CA" w:rsidP="00FB15C7">
      <w:pPr>
        <w:pStyle w:val="Corpodetexto"/>
        <w:rPr>
          <w:b/>
          <w:sz w:val="26"/>
        </w:rPr>
      </w:pPr>
    </w:p>
    <w:p w:rsidR="00D421CA" w:rsidRPr="00FB15C7" w:rsidRDefault="00D421CA" w:rsidP="00FB15C7">
      <w:pPr>
        <w:pStyle w:val="Corpodetexto"/>
        <w:rPr>
          <w:b/>
          <w:sz w:val="26"/>
        </w:rPr>
      </w:pPr>
    </w:p>
    <w:p w:rsidR="00D421CA" w:rsidRPr="00FB15C7" w:rsidRDefault="00D421CA" w:rsidP="00FB15C7">
      <w:pPr>
        <w:pStyle w:val="Corpodetexto"/>
        <w:rPr>
          <w:b/>
          <w:sz w:val="32"/>
        </w:rPr>
      </w:pPr>
    </w:p>
    <w:p w:rsidR="00D421CA" w:rsidRPr="00FB15C7" w:rsidRDefault="00B976A7" w:rsidP="00FB15C7">
      <w:pPr>
        <w:pStyle w:val="Corpodetexto"/>
        <w:spacing w:line="360" w:lineRule="auto"/>
        <w:ind w:right="3"/>
        <w:jc w:val="center"/>
      </w:pPr>
      <w:r w:rsidRPr="00FB15C7">
        <w:t>NORMATIZAÇÃO DO TRABALHO DOCENTE DO INSTITUTO FEDERAL DE EDUCAÇÃO, CIÊNCIA E TECNOLOGIA DE PERNAMBUCO</w:t>
      </w:r>
    </w:p>
    <w:p w:rsidR="00D421CA" w:rsidRPr="00FB15C7" w:rsidRDefault="00D421CA" w:rsidP="00FB15C7">
      <w:pPr>
        <w:pStyle w:val="Corpodetexto"/>
        <w:rPr>
          <w:sz w:val="26"/>
        </w:rPr>
      </w:pPr>
    </w:p>
    <w:p w:rsidR="00D421CA" w:rsidRPr="00FB15C7" w:rsidRDefault="00D421CA" w:rsidP="00FB15C7">
      <w:pPr>
        <w:pStyle w:val="Corpodetexto"/>
        <w:rPr>
          <w:sz w:val="30"/>
        </w:rPr>
      </w:pPr>
    </w:p>
    <w:p w:rsidR="00D421CA" w:rsidRPr="00FB15C7" w:rsidRDefault="00B976A7" w:rsidP="00FB15C7">
      <w:pPr>
        <w:pStyle w:val="Corpodetexto"/>
        <w:spacing w:line="360" w:lineRule="auto"/>
        <w:ind w:left="4572" w:right="287"/>
        <w:jc w:val="both"/>
      </w:pPr>
      <w:r w:rsidRPr="00FB15C7">
        <w:t>Dispõe sobre a Normatização do Trabalho Docente do Instituto Federal de Educação, Ciência e Tecnologia de Pernambuco.</w:t>
      </w:r>
    </w:p>
    <w:p w:rsidR="00D421CA" w:rsidRPr="00FB15C7" w:rsidRDefault="00D421CA" w:rsidP="00FB15C7">
      <w:pPr>
        <w:pStyle w:val="Corpodetexto"/>
        <w:rPr>
          <w:sz w:val="26"/>
        </w:rPr>
      </w:pPr>
    </w:p>
    <w:p w:rsidR="00D421CA" w:rsidRPr="00FB15C7" w:rsidRDefault="00D421CA" w:rsidP="00FB15C7">
      <w:pPr>
        <w:pStyle w:val="Corpodetexto"/>
        <w:rPr>
          <w:sz w:val="30"/>
        </w:rPr>
      </w:pPr>
    </w:p>
    <w:p w:rsidR="00FB15C7" w:rsidRPr="00FB15C7" w:rsidRDefault="00B976A7" w:rsidP="00FB15C7">
      <w:pPr>
        <w:pStyle w:val="Ttulo11"/>
        <w:tabs>
          <w:tab w:val="left" w:pos="9072"/>
        </w:tabs>
        <w:spacing w:line="463" w:lineRule="auto"/>
        <w:ind w:left="0" w:right="3" w:firstLine="1"/>
      </w:pPr>
      <w:r w:rsidRPr="00FB15C7">
        <w:t xml:space="preserve">CAPÍTULO I </w:t>
      </w:r>
    </w:p>
    <w:p w:rsidR="00D421CA" w:rsidRPr="00FB15C7" w:rsidRDefault="00B976A7" w:rsidP="00FB15C7">
      <w:pPr>
        <w:pStyle w:val="Ttulo11"/>
        <w:tabs>
          <w:tab w:val="left" w:pos="9072"/>
        </w:tabs>
        <w:spacing w:line="463" w:lineRule="auto"/>
        <w:ind w:left="0" w:right="3" w:firstLine="1"/>
      </w:pPr>
      <w:r w:rsidRPr="00FB15C7">
        <w:t>DISPOSIÇÕES GERAIS</w:t>
      </w:r>
    </w:p>
    <w:p w:rsidR="00FB15C7" w:rsidRPr="00FB15C7" w:rsidRDefault="00FB15C7" w:rsidP="00FB15C7">
      <w:pPr>
        <w:pStyle w:val="Ttulo11"/>
        <w:tabs>
          <w:tab w:val="left" w:pos="9072"/>
        </w:tabs>
        <w:spacing w:line="463" w:lineRule="auto"/>
        <w:ind w:left="0" w:right="3" w:firstLine="1"/>
      </w:pPr>
    </w:p>
    <w:p w:rsidR="00D421CA" w:rsidRPr="00FB15C7" w:rsidRDefault="00B976A7" w:rsidP="00FB15C7">
      <w:pPr>
        <w:pStyle w:val="PargrafodaLista"/>
        <w:tabs>
          <w:tab w:val="left" w:pos="-4111"/>
        </w:tabs>
        <w:spacing w:line="360" w:lineRule="auto"/>
        <w:ind w:left="0" w:right="3" w:firstLine="0"/>
        <w:jc w:val="both"/>
        <w:rPr>
          <w:b/>
          <w:sz w:val="24"/>
        </w:rPr>
      </w:pPr>
      <w:proofErr w:type="spellStart"/>
      <w:r w:rsidRPr="00FB15C7">
        <w:rPr>
          <w:b/>
          <w:sz w:val="24"/>
        </w:rPr>
        <w:t>Art</w:t>
      </w:r>
      <w:proofErr w:type="spellEnd"/>
      <w:r w:rsidRPr="00FB15C7">
        <w:rPr>
          <w:b/>
          <w:sz w:val="24"/>
        </w:rPr>
        <w:t xml:space="preserve">. 1º. O presente Regulamento </w:t>
      </w:r>
      <w:proofErr w:type="spellStart"/>
      <w:r w:rsidRPr="00FB15C7">
        <w:rPr>
          <w:b/>
          <w:sz w:val="24"/>
        </w:rPr>
        <w:t>normatiza</w:t>
      </w:r>
      <w:proofErr w:type="spellEnd"/>
      <w:r w:rsidRPr="00FB15C7">
        <w:rPr>
          <w:b/>
          <w:sz w:val="24"/>
        </w:rPr>
        <w:t xml:space="preserve"> as </w:t>
      </w:r>
      <w:r w:rsidR="006A7930" w:rsidRPr="00FB15C7">
        <w:rPr>
          <w:b/>
          <w:sz w:val="24"/>
        </w:rPr>
        <w:t>a</w:t>
      </w:r>
      <w:r w:rsidRPr="00FB15C7">
        <w:rPr>
          <w:b/>
          <w:sz w:val="24"/>
        </w:rPr>
        <w:t xml:space="preserve">tividades do </w:t>
      </w:r>
      <w:r w:rsidR="006A7930" w:rsidRPr="00FB15C7">
        <w:rPr>
          <w:b/>
          <w:sz w:val="24"/>
        </w:rPr>
        <w:t>t</w:t>
      </w:r>
      <w:r w:rsidRPr="00FB15C7">
        <w:rPr>
          <w:b/>
          <w:sz w:val="24"/>
        </w:rPr>
        <w:t xml:space="preserve">rabalho dos docentes do Instituto Federal de Educação, Ciência e Tecnologia de Pernambuco que atuam no Magistério de Ensino Básico, Técnico e Tecnológico de que trata a Lei nº 12.772/2012, </w:t>
      </w:r>
      <w:r w:rsidRPr="00FB15C7">
        <w:rPr>
          <w:b/>
          <w:spacing w:val="4"/>
          <w:sz w:val="24"/>
        </w:rPr>
        <w:t xml:space="preserve">com </w:t>
      </w:r>
      <w:r w:rsidRPr="00FB15C7">
        <w:rPr>
          <w:b/>
          <w:sz w:val="24"/>
        </w:rPr>
        <w:t>base na Lei 11.892/2008 e no artigo 67 da Lei nº 9.394/1996 (L</w:t>
      </w:r>
      <w:r w:rsidR="00FB15C7" w:rsidRPr="00FB15C7">
        <w:rPr>
          <w:b/>
          <w:sz w:val="24"/>
        </w:rPr>
        <w:t>DB),</w:t>
      </w:r>
      <w:r w:rsidR="0099515B" w:rsidRPr="00FB15C7">
        <w:rPr>
          <w:b/>
          <w:sz w:val="24"/>
        </w:rPr>
        <w:t xml:space="preserve"> </w:t>
      </w:r>
      <w:r w:rsidR="00FB15C7" w:rsidRPr="00FB15C7">
        <w:rPr>
          <w:b/>
          <w:sz w:val="24"/>
        </w:rPr>
        <w:t xml:space="preserve">e a </w:t>
      </w:r>
      <w:r w:rsidR="0099515B" w:rsidRPr="00FB15C7">
        <w:rPr>
          <w:b/>
          <w:sz w:val="24"/>
        </w:rPr>
        <w:t>portaria nº 17</w:t>
      </w:r>
      <w:r w:rsidR="00FB15C7" w:rsidRPr="00FB15C7">
        <w:rPr>
          <w:b/>
          <w:sz w:val="24"/>
        </w:rPr>
        <w:t>/16 – SETEC/MEC.</w:t>
      </w:r>
      <w:r w:rsidR="0099515B" w:rsidRPr="00FB15C7">
        <w:rPr>
          <w:b/>
          <w:sz w:val="24"/>
        </w:rPr>
        <w:t xml:space="preserve"> </w:t>
      </w:r>
    </w:p>
    <w:p w:rsidR="00D421CA" w:rsidRPr="00FB15C7" w:rsidRDefault="00B976A7" w:rsidP="00FB15C7">
      <w:pPr>
        <w:pStyle w:val="PargrafodaLista"/>
        <w:numPr>
          <w:ilvl w:val="0"/>
          <w:numId w:val="20"/>
        </w:numPr>
        <w:tabs>
          <w:tab w:val="left" w:pos="-4111"/>
        </w:tabs>
        <w:spacing w:line="360" w:lineRule="auto"/>
        <w:ind w:left="567" w:right="3" w:hanging="567"/>
        <w:jc w:val="both"/>
        <w:rPr>
          <w:sz w:val="24"/>
          <w:szCs w:val="24"/>
        </w:rPr>
      </w:pPr>
      <w:r w:rsidRPr="00FB15C7">
        <w:rPr>
          <w:sz w:val="24"/>
          <w:szCs w:val="24"/>
        </w:rPr>
        <w:t xml:space="preserve">A carga horária semanal do pessoal docente, segundo os </w:t>
      </w:r>
      <w:proofErr w:type="spellStart"/>
      <w:r w:rsidRPr="00FB15C7">
        <w:rPr>
          <w:sz w:val="24"/>
          <w:szCs w:val="24"/>
        </w:rPr>
        <w:t>respectivos</w:t>
      </w:r>
      <w:proofErr w:type="spellEnd"/>
      <w:r w:rsidRPr="00FB15C7">
        <w:rPr>
          <w:sz w:val="24"/>
          <w:szCs w:val="24"/>
        </w:rPr>
        <w:t xml:space="preserve"> regimes de trabalho;</w:t>
      </w:r>
    </w:p>
    <w:p w:rsidR="00D421CA" w:rsidRPr="00FB15C7" w:rsidRDefault="00B976A7" w:rsidP="00FB15C7">
      <w:pPr>
        <w:pStyle w:val="PargrafodaLista"/>
        <w:numPr>
          <w:ilvl w:val="0"/>
          <w:numId w:val="20"/>
        </w:numPr>
        <w:tabs>
          <w:tab w:val="left" w:pos="-4111"/>
        </w:tabs>
        <w:spacing w:line="362" w:lineRule="auto"/>
        <w:ind w:left="567" w:right="3" w:hanging="567"/>
        <w:jc w:val="both"/>
        <w:rPr>
          <w:sz w:val="24"/>
          <w:szCs w:val="24"/>
        </w:rPr>
      </w:pPr>
      <w:r w:rsidRPr="00FB15C7">
        <w:rPr>
          <w:sz w:val="24"/>
          <w:szCs w:val="24"/>
        </w:rPr>
        <w:t>O</w:t>
      </w:r>
      <w:r w:rsidRPr="00FB15C7">
        <w:rPr>
          <w:spacing w:val="31"/>
          <w:sz w:val="24"/>
          <w:szCs w:val="24"/>
        </w:rPr>
        <w:t xml:space="preserve"> </w:t>
      </w:r>
      <w:r w:rsidRPr="00FB15C7">
        <w:rPr>
          <w:sz w:val="24"/>
          <w:szCs w:val="24"/>
        </w:rPr>
        <w:t>acompanhamento</w:t>
      </w:r>
      <w:r w:rsidRPr="00FB15C7">
        <w:rPr>
          <w:spacing w:val="35"/>
          <w:sz w:val="24"/>
          <w:szCs w:val="24"/>
        </w:rPr>
        <w:t xml:space="preserve"> </w:t>
      </w:r>
      <w:r w:rsidRPr="00FB15C7">
        <w:rPr>
          <w:sz w:val="24"/>
          <w:szCs w:val="24"/>
        </w:rPr>
        <w:t>e</w:t>
      </w:r>
      <w:r w:rsidRPr="00FB15C7">
        <w:rPr>
          <w:spacing w:val="32"/>
          <w:sz w:val="24"/>
          <w:szCs w:val="24"/>
        </w:rPr>
        <w:t xml:space="preserve"> </w:t>
      </w:r>
      <w:r w:rsidRPr="00FB15C7">
        <w:rPr>
          <w:sz w:val="24"/>
          <w:szCs w:val="24"/>
        </w:rPr>
        <w:t>o</w:t>
      </w:r>
      <w:r w:rsidRPr="00FB15C7">
        <w:rPr>
          <w:spacing w:val="33"/>
          <w:sz w:val="24"/>
          <w:szCs w:val="24"/>
        </w:rPr>
        <w:t xml:space="preserve"> </w:t>
      </w:r>
      <w:r w:rsidRPr="00FB15C7">
        <w:rPr>
          <w:sz w:val="24"/>
          <w:szCs w:val="24"/>
        </w:rPr>
        <w:t>controle</w:t>
      </w:r>
      <w:r w:rsidRPr="00FB15C7">
        <w:rPr>
          <w:spacing w:val="28"/>
          <w:sz w:val="24"/>
          <w:szCs w:val="24"/>
        </w:rPr>
        <w:t xml:space="preserve"> </w:t>
      </w:r>
      <w:r w:rsidRPr="00FB15C7">
        <w:rPr>
          <w:sz w:val="24"/>
          <w:szCs w:val="24"/>
        </w:rPr>
        <w:t>das</w:t>
      </w:r>
      <w:r w:rsidRPr="00FB15C7">
        <w:rPr>
          <w:spacing w:val="33"/>
          <w:sz w:val="24"/>
          <w:szCs w:val="24"/>
        </w:rPr>
        <w:t xml:space="preserve"> </w:t>
      </w:r>
      <w:r w:rsidRPr="00FB15C7">
        <w:rPr>
          <w:sz w:val="24"/>
          <w:szCs w:val="24"/>
        </w:rPr>
        <w:t>atividades</w:t>
      </w:r>
      <w:r w:rsidRPr="00FB15C7">
        <w:rPr>
          <w:spacing w:val="34"/>
          <w:sz w:val="24"/>
          <w:szCs w:val="24"/>
        </w:rPr>
        <w:t xml:space="preserve"> </w:t>
      </w:r>
      <w:r w:rsidRPr="00FB15C7">
        <w:rPr>
          <w:sz w:val="24"/>
          <w:szCs w:val="24"/>
        </w:rPr>
        <w:t>desempenhadas</w:t>
      </w:r>
      <w:r w:rsidRPr="00FB15C7">
        <w:rPr>
          <w:spacing w:val="38"/>
          <w:sz w:val="24"/>
          <w:szCs w:val="24"/>
        </w:rPr>
        <w:t xml:space="preserve"> </w:t>
      </w:r>
      <w:r w:rsidRPr="00FB15C7">
        <w:rPr>
          <w:sz w:val="24"/>
          <w:szCs w:val="24"/>
        </w:rPr>
        <w:t>pelos</w:t>
      </w:r>
      <w:r w:rsidRPr="00FB15C7">
        <w:rPr>
          <w:spacing w:val="33"/>
          <w:sz w:val="24"/>
          <w:szCs w:val="24"/>
        </w:rPr>
        <w:t xml:space="preserve"> </w:t>
      </w:r>
      <w:r w:rsidRPr="00FB15C7">
        <w:rPr>
          <w:sz w:val="24"/>
          <w:szCs w:val="24"/>
        </w:rPr>
        <w:t>docentes</w:t>
      </w:r>
      <w:r w:rsidR="00FB15C7" w:rsidRPr="00FB15C7">
        <w:rPr>
          <w:sz w:val="24"/>
          <w:szCs w:val="24"/>
        </w:rPr>
        <w:t xml:space="preserve"> </w:t>
      </w:r>
      <w:r w:rsidRPr="00FB15C7">
        <w:rPr>
          <w:sz w:val="24"/>
          <w:szCs w:val="24"/>
        </w:rPr>
        <w:t xml:space="preserve">nas atividades de Ensino, Administrativo-pedagógicas, Institucionais, Pesquisa e Inovação, Extensão, Estudos, </w:t>
      </w:r>
      <w:proofErr w:type="spellStart"/>
      <w:r w:rsidRPr="00FB15C7">
        <w:rPr>
          <w:sz w:val="24"/>
          <w:szCs w:val="24"/>
        </w:rPr>
        <w:t>Planejamento</w:t>
      </w:r>
      <w:proofErr w:type="spellEnd"/>
      <w:r w:rsidRPr="00FB15C7">
        <w:rPr>
          <w:sz w:val="24"/>
          <w:szCs w:val="24"/>
        </w:rPr>
        <w:t xml:space="preserve"> e Avaliação.</w:t>
      </w:r>
    </w:p>
    <w:p w:rsidR="00FB15C7" w:rsidRDefault="00FB15C7" w:rsidP="00FB15C7">
      <w:pPr>
        <w:pStyle w:val="Ttulo11"/>
        <w:ind w:left="0" w:right="3"/>
      </w:pPr>
    </w:p>
    <w:p w:rsidR="00D421CA" w:rsidRPr="00FB15C7" w:rsidRDefault="00B976A7" w:rsidP="00FB15C7">
      <w:pPr>
        <w:pStyle w:val="Ttulo11"/>
        <w:ind w:left="0" w:right="3"/>
      </w:pPr>
      <w:r w:rsidRPr="00FB15C7">
        <w:lastRenderedPageBreak/>
        <w:t>CAPÍTULO II</w:t>
      </w:r>
    </w:p>
    <w:p w:rsidR="00D421CA" w:rsidRPr="00FB15C7" w:rsidRDefault="00D421CA" w:rsidP="00FB15C7">
      <w:pPr>
        <w:pStyle w:val="Corpodetexto"/>
        <w:ind w:right="3"/>
        <w:rPr>
          <w:b/>
          <w:sz w:val="22"/>
        </w:rPr>
      </w:pPr>
    </w:p>
    <w:p w:rsidR="00D421CA" w:rsidRPr="00FB15C7" w:rsidRDefault="00B976A7" w:rsidP="00FB15C7">
      <w:pPr>
        <w:ind w:right="3"/>
        <w:jc w:val="center"/>
        <w:rPr>
          <w:b/>
          <w:sz w:val="24"/>
        </w:rPr>
      </w:pPr>
      <w:r w:rsidRPr="00FB15C7">
        <w:rPr>
          <w:b/>
          <w:sz w:val="24"/>
        </w:rPr>
        <w:t>DO AGRUPAMENTO DE DOCENTES EM CATEGORIAS</w:t>
      </w:r>
    </w:p>
    <w:p w:rsidR="00D421CA" w:rsidRPr="00FB15C7" w:rsidRDefault="00D421CA" w:rsidP="00FB15C7">
      <w:pPr>
        <w:pStyle w:val="Corpodetexto"/>
        <w:rPr>
          <w:b/>
          <w:sz w:val="22"/>
        </w:rPr>
      </w:pP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>. 2º. Com o objetivo de organizar a distribuição da carga horária de aulas, o docente indicará o grupo ao qual pertence, de acordo com as atividades desempenhadas na Instituição, conforme tabela abaixo.</w:t>
      </w:r>
    </w:p>
    <w:p w:rsidR="00D421CA" w:rsidRPr="00FB15C7" w:rsidRDefault="00D421CA" w:rsidP="00FB15C7">
      <w:pPr>
        <w:pStyle w:val="Corpodetexto"/>
        <w:ind w:right="3"/>
        <w:rPr>
          <w:sz w:val="10"/>
        </w:rPr>
      </w:pPr>
    </w:p>
    <w:tbl>
      <w:tblPr>
        <w:tblStyle w:val="TableNormal"/>
        <w:tblW w:w="9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8026"/>
      </w:tblGrid>
      <w:tr w:rsidR="00D421CA" w:rsidRPr="00FB15C7" w:rsidTr="00FB15C7">
        <w:trPr>
          <w:trHeight w:val="652"/>
        </w:trPr>
        <w:tc>
          <w:tcPr>
            <w:tcW w:w="1046" w:type="dxa"/>
            <w:vAlign w:val="center"/>
          </w:tcPr>
          <w:p w:rsidR="00D421CA" w:rsidRPr="00FB15C7" w:rsidRDefault="00B976A7" w:rsidP="00FB15C7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FB15C7">
              <w:rPr>
                <w:b/>
                <w:sz w:val="24"/>
              </w:rPr>
              <w:t>Grupo</w:t>
            </w:r>
          </w:p>
        </w:tc>
        <w:tc>
          <w:tcPr>
            <w:tcW w:w="8026" w:type="dxa"/>
            <w:vAlign w:val="center"/>
          </w:tcPr>
          <w:p w:rsidR="00D421CA" w:rsidRPr="00FB15C7" w:rsidRDefault="00B976A7" w:rsidP="00FB15C7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FB15C7">
              <w:rPr>
                <w:b/>
                <w:sz w:val="24"/>
              </w:rPr>
              <w:t>Definição</w:t>
            </w:r>
          </w:p>
        </w:tc>
      </w:tr>
      <w:tr w:rsidR="00D421CA" w:rsidRPr="00FB15C7" w:rsidTr="00FB15C7">
        <w:trPr>
          <w:trHeight w:val="591"/>
        </w:trPr>
        <w:tc>
          <w:tcPr>
            <w:tcW w:w="1046" w:type="dxa"/>
            <w:vAlign w:val="center"/>
          </w:tcPr>
          <w:p w:rsidR="00D421CA" w:rsidRPr="00FB15C7" w:rsidRDefault="00B976A7" w:rsidP="00FB15C7">
            <w:pPr>
              <w:pStyle w:val="TableParagraph"/>
              <w:ind w:right="3"/>
              <w:jc w:val="center"/>
              <w:rPr>
                <w:sz w:val="24"/>
              </w:rPr>
            </w:pPr>
            <w:r w:rsidRPr="00FB15C7">
              <w:rPr>
                <w:sz w:val="24"/>
              </w:rPr>
              <w:t>I</w:t>
            </w:r>
          </w:p>
        </w:tc>
        <w:tc>
          <w:tcPr>
            <w:tcW w:w="8026" w:type="dxa"/>
            <w:vAlign w:val="center"/>
          </w:tcPr>
          <w:p w:rsidR="00D421CA" w:rsidRPr="00FB15C7" w:rsidRDefault="0099515B" w:rsidP="00FB15C7">
            <w:pPr>
              <w:pStyle w:val="TableParagraph"/>
              <w:spacing w:line="360" w:lineRule="auto"/>
              <w:ind w:right="3"/>
              <w:jc w:val="both"/>
              <w:rPr>
                <w:sz w:val="24"/>
              </w:rPr>
            </w:pPr>
            <w:r w:rsidRPr="00FB15C7">
              <w:rPr>
                <w:sz w:val="24"/>
              </w:rPr>
              <w:t>Docentes</w:t>
            </w:r>
            <w:r w:rsidR="00B976A7" w:rsidRPr="00FB15C7">
              <w:rPr>
                <w:sz w:val="24"/>
              </w:rPr>
              <w:t xml:space="preserve"> com atividades de ensino</w:t>
            </w:r>
            <w:r w:rsidRPr="00FB15C7">
              <w:rPr>
                <w:sz w:val="24"/>
              </w:rPr>
              <w:t>, pesquisa, extensão e administrativo-pedagógicas.</w:t>
            </w:r>
          </w:p>
        </w:tc>
      </w:tr>
      <w:tr w:rsidR="00D421CA" w:rsidRPr="00FB15C7" w:rsidTr="00FB15C7">
        <w:trPr>
          <w:trHeight w:val="1184"/>
        </w:trPr>
        <w:tc>
          <w:tcPr>
            <w:tcW w:w="1046" w:type="dxa"/>
            <w:vAlign w:val="center"/>
          </w:tcPr>
          <w:p w:rsidR="00D421CA" w:rsidRPr="00FB15C7" w:rsidRDefault="00D421CA" w:rsidP="00FB15C7">
            <w:pPr>
              <w:pStyle w:val="TableParagraph"/>
              <w:ind w:right="3"/>
              <w:jc w:val="center"/>
              <w:rPr>
                <w:sz w:val="26"/>
              </w:rPr>
            </w:pPr>
          </w:p>
          <w:p w:rsidR="00D421CA" w:rsidRPr="00FB15C7" w:rsidRDefault="0099515B" w:rsidP="00FB15C7">
            <w:pPr>
              <w:pStyle w:val="TableParagraph"/>
              <w:ind w:right="3"/>
              <w:jc w:val="center"/>
              <w:rPr>
                <w:sz w:val="24"/>
              </w:rPr>
            </w:pPr>
            <w:r w:rsidRPr="00FB15C7">
              <w:rPr>
                <w:w w:val="99"/>
                <w:sz w:val="24"/>
              </w:rPr>
              <w:t>II</w:t>
            </w:r>
          </w:p>
        </w:tc>
        <w:tc>
          <w:tcPr>
            <w:tcW w:w="8026" w:type="dxa"/>
            <w:vAlign w:val="center"/>
          </w:tcPr>
          <w:p w:rsidR="00D421CA" w:rsidRPr="00FB15C7" w:rsidRDefault="00B976A7" w:rsidP="00FB15C7">
            <w:pPr>
              <w:pStyle w:val="TableParagraph"/>
              <w:spacing w:line="360" w:lineRule="auto"/>
              <w:ind w:right="3"/>
              <w:jc w:val="both"/>
              <w:rPr>
                <w:sz w:val="24"/>
              </w:rPr>
            </w:pPr>
            <w:r w:rsidRPr="00FB15C7">
              <w:rPr>
                <w:sz w:val="24"/>
              </w:rPr>
              <w:t xml:space="preserve">Docentes que exerçam função de coordenação (administração, ensino, extensão, pesquisa, inovação, produção e outras), ou função equivalente, funções em exercício na Reitoria, exceto os especificados no item </w:t>
            </w:r>
            <w:r w:rsidR="00155786" w:rsidRPr="00FB15C7">
              <w:rPr>
                <w:sz w:val="24"/>
              </w:rPr>
              <w:t>IV</w:t>
            </w:r>
            <w:r w:rsidRPr="00FB15C7">
              <w:rPr>
                <w:sz w:val="24"/>
              </w:rPr>
              <w:t>.</w:t>
            </w:r>
          </w:p>
        </w:tc>
      </w:tr>
      <w:tr w:rsidR="00155786" w:rsidRPr="00FB15C7" w:rsidTr="00FB15C7">
        <w:trPr>
          <w:trHeight w:val="919"/>
        </w:trPr>
        <w:tc>
          <w:tcPr>
            <w:tcW w:w="1046" w:type="dxa"/>
            <w:vAlign w:val="center"/>
          </w:tcPr>
          <w:p w:rsidR="00155786" w:rsidRPr="00FB15C7" w:rsidRDefault="00155786" w:rsidP="00FB15C7">
            <w:pPr>
              <w:pStyle w:val="TableParagraph"/>
              <w:ind w:right="3"/>
              <w:jc w:val="center"/>
              <w:rPr>
                <w:sz w:val="24"/>
                <w:szCs w:val="24"/>
              </w:rPr>
            </w:pPr>
            <w:r w:rsidRPr="00FB15C7">
              <w:rPr>
                <w:sz w:val="24"/>
                <w:szCs w:val="24"/>
              </w:rPr>
              <w:t>III</w:t>
            </w:r>
          </w:p>
        </w:tc>
        <w:tc>
          <w:tcPr>
            <w:tcW w:w="8026" w:type="dxa"/>
            <w:vAlign w:val="center"/>
          </w:tcPr>
          <w:p w:rsidR="00155786" w:rsidRPr="00FB15C7" w:rsidRDefault="00155786" w:rsidP="00FB15C7">
            <w:pPr>
              <w:pStyle w:val="TableParagraph"/>
              <w:spacing w:line="360" w:lineRule="auto"/>
              <w:ind w:right="3"/>
              <w:jc w:val="both"/>
              <w:rPr>
                <w:sz w:val="24"/>
                <w:szCs w:val="24"/>
              </w:rPr>
            </w:pPr>
            <w:r w:rsidRPr="00FB15C7">
              <w:rPr>
                <w:sz w:val="24"/>
                <w:szCs w:val="24"/>
              </w:rPr>
              <w:t xml:space="preserve">Docentes que exerçam função de diretoria no </w:t>
            </w:r>
            <w:r w:rsidRPr="00FB15C7">
              <w:rPr>
                <w:i/>
                <w:sz w:val="24"/>
                <w:szCs w:val="24"/>
              </w:rPr>
              <w:t>campus</w:t>
            </w:r>
            <w:r w:rsidR="00FB15C7">
              <w:rPr>
                <w:sz w:val="24"/>
                <w:szCs w:val="24"/>
              </w:rPr>
              <w:t>, exceto Diretoria Geral,</w:t>
            </w:r>
            <w:r w:rsidRPr="00FB15C7">
              <w:rPr>
                <w:sz w:val="24"/>
                <w:szCs w:val="24"/>
              </w:rPr>
              <w:t xml:space="preserve"> e diretoria</w:t>
            </w:r>
            <w:r w:rsidR="00FB15C7">
              <w:rPr>
                <w:sz w:val="24"/>
                <w:szCs w:val="24"/>
              </w:rPr>
              <w:t>s</w:t>
            </w:r>
            <w:r w:rsidRPr="00FB15C7">
              <w:rPr>
                <w:sz w:val="24"/>
                <w:szCs w:val="24"/>
              </w:rPr>
              <w:t xml:space="preserve"> sistêmica</w:t>
            </w:r>
            <w:r w:rsidR="00FB15C7">
              <w:rPr>
                <w:sz w:val="24"/>
                <w:szCs w:val="24"/>
              </w:rPr>
              <w:t>s na Reitoria.</w:t>
            </w:r>
          </w:p>
        </w:tc>
      </w:tr>
      <w:tr w:rsidR="00D421CA" w:rsidRPr="00FB15C7" w:rsidTr="00FB15C7">
        <w:trPr>
          <w:trHeight w:val="549"/>
        </w:trPr>
        <w:tc>
          <w:tcPr>
            <w:tcW w:w="1046" w:type="dxa"/>
            <w:vAlign w:val="center"/>
          </w:tcPr>
          <w:p w:rsidR="00D421CA" w:rsidRPr="00FB15C7" w:rsidRDefault="0099515B" w:rsidP="00FB15C7">
            <w:pPr>
              <w:pStyle w:val="TableParagraph"/>
              <w:ind w:right="3"/>
              <w:jc w:val="center"/>
              <w:rPr>
                <w:sz w:val="24"/>
              </w:rPr>
            </w:pPr>
            <w:r w:rsidRPr="00FB15C7">
              <w:rPr>
                <w:sz w:val="24"/>
              </w:rPr>
              <w:t>I</w:t>
            </w:r>
            <w:r w:rsidR="00155786" w:rsidRPr="00FB15C7">
              <w:rPr>
                <w:sz w:val="24"/>
              </w:rPr>
              <w:t>V</w:t>
            </w:r>
          </w:p>
        </w:tc>
        <w:tc>
          <w:tcPr>
            <w:tcW w:w="8026" w:type="dxa"/>
            <w:vAlign w:val="center"/>
          </w:tcPr>
          <w:p w:rsidR="00D421CA" w:rsidRPr="00FB15C7" w:rsidRDefault="00B976A7" w:rsidP="00FB15C7">
            <w:pPr>
              <w:pStyle w:val="TableParagraph"/>
              <w:spacing w:line="360" w:lineRule="auto"/>
              <w:ind w:right="3"/>
              <w:jc w:val="both"/>
              <w:rPr>
                <w:sz w:val="24"/>
              </w:rPr>
            </w:pPr>
            <w:r w:rsidRPr="00FB15C7">
              <w:rPr>
                <w:sz w:val="24"/>
              </w:rPr>
              <w:t>Docentes que exerçam fun</w:t>
            </w:r>
            <w:r w:rsidR="00FB15C7" w:rsidRPr="00FB15C7">
              <w:rPr>
                <w:sz w:val="24"/>
              </w:rPr>
              <w:t>ção de reitor(a), pró-reitor(a) e</w:t>
            </w:r>
            <w:r w:rsidRPr="00FB15C7">
              <w:rPr>
                <w:sz w:val="24"/>
              </w:rPr>
              <w:t xml:space="preserve"> diretor(a) geral</w:t>
            </w:r>
            <w:r w:rsidR="00FB15C7" w:rsidRPr="00FB15C7">
              <w:rPr>
                <w:sz w:val="24"/>
              </w:rPr>
              <w:t xml:space="preserve"> de </w:t>
            </w:r>
            <w:r w:rsidR="00FB15C7" w:rsidRPr="00FB15C7">
              <w:rPr>
                <w:i/>
                <w:sz w:val="24"/>
              </w:rPr>
              <w:t>campus</w:t>
            </w:r>
            <w:r w:rsidRPr="00FB15C7">
              <w:rPr>
                <w:sz w:val="24"/>
              </w:rPr>
              <w:t>.</w:t>
            </w:r>
          </w:p>
        </w:tc>
      </w:tr>
    </w:tbl>
    <w:p w:rsidR="00D421CA" w:rsidRPr="00FB15C7" w:rsidRDefault="00D421CA" w:rsidP="00FB15C7">
      <w:pPr>
        <w:pStyle w:val="Corpodetexto"/>
        <w:ind w:right="3"/>
        <w:rPr>
          <w:sz w:val="29"/>
        </w:rPr>
      </w:pPr>
    </w:p>
    <w:p w:rsidR="00D421CA" w:rsidRPr="00FB15C7" w:rsidRDefault="00B976A7" w:rsidP="00FB15C7">
      <w:pPr>
        <w:pStyle w:val="Ttulo11"/>
        <w:ind w:left="0" w:right="3"/>
      </w:pPr>
      <w:r w:rsidRPr="00FB15C7">
        <w:t>CAPÍTULO III</w:t>
      </w:r>
    </w:p>
    <w:p w:rsidR="00D421CA" w:rsidRPr="00FB15C7" w:rsidRDefault="00D421CA" w:rsidP="00FB15C7">
      <w:pPr>
        <w:pStyle w:val="Corpodetexto"/>
        <w:ind w:right="3"/>
        <w:rPr>
          <w:b/>
          <w:sz w:val="22"/>
        </w:rPr>
      </w:pPr>
    </w:p>
    <w:p w:rsidR="00D421CA" w:rsidRPr="00FB15C7" w:rsidRDefault="00B976A7" w:rsidP="00FB15C7">
      <w:pPr>
        <w:ind w:right="3"/>
        <w:jc w:val="center"/>
        <w:rPr>
          <w:b/>
          <w:sz w:val="24"/>
        </w:rPr>
      </w:pPr>
      <w:r w:rsidRPr="00FB15C7">
        <w:rPr>
          <w:b/>
          <w:sz w:val="24"/>
        </w:rPr>
        <w:t>DAS ATIVIDADES DE ENSINO</w:t>
      </w:r>
    </w:p>
    <w:p w:rsidR="00D421CA" w:rsidRPr="00FB15C7" w:rsidRDefault="00D421CA" w:rsidP="00FB15C7">
      <w:pPr>
        <w:pStyle w:val="Corpodetexto"/>
        <w:ind w:right="3"/>
        <w:rPr>
          <w:b/>
          <w:sz w:val="22"/>
        </w:rPr>
      </w:pPr>
    </w:p>
    <w:p w:rsidR="00030C73" w:rsidRPr="00FB15C7" w:rsidRDefault="00B976A7" w:rsidP="00FB15C7">
      <w:pPr>
        <w:pStyle w:val="Corpodetexto"/>
        <w:spacing w:line="360" w:lineRule="auto"/>
        <w:ind w:right="3" w:hanging="1"/>
        <w:jc w:val="both"/>
      </w:pPr>
      <w:proofErr w:type="spellStart"/>
      <w:r w:rsidRPr="00FB15C7">
        <w:t>Art</w:t>
      </w:r>
      <w:proofErr w:type="spellEnd"/>
      <w:r w:rsidRPr="00FB15C7">
        <w:t>. 3º. As atividades de Ensino realizadas pelos docentes consistem naquelas diretamente vinculadas aos Cursos e Programas Regulares, de todos os níveis e</w:t>
      </w:r>
      <w:r w:rsidR="00030C73" w:rsidRPr="00FB15C7">
        <w:t xml:space="preserve"> </w:t>
      </w:r>
      <w:r w:rsidRPr="00FB15C7">
        <w:t xml:space="preserve">modalidades de Ensino, compreendendo: </w:t>
      </w:r>
    </w:p>
    <w:p w:rsidR="00FB15C7" w:rsidRPr="00FB15C7" w:rsidRDefault="00B976A7" w:rsidP="00FB15C7">
      <w:pPr>
        <w:pStyle w:val="Corpodetexto"/>
        <w:numPr>
          <w:ilvl w:val="0"/>
          <w:numId w:val="13"/>
        </w:numPr>
        <w:spacing w:line="360" w:lineRule="auto"/>
        <w:ind w:right="3"/>
        <w:jc w:val="both"/>
      </w:pPr>
      <w:r w:rsidRPr="00FB15C7">
        <w:t>Aulas;</w:t>
      </w:r>
    </w:p>
    <w:p w:rsidR="00D421CA" w:rsidRPr="00FB15C7" w:rsidRDefault="00B976A7" w:rsidP="00FB15C7">
      <w:pPr>
        <w:pStyle w:val="Corpodetexto"/>
        <w:numPr>
          <w:ilvl w:val="0"/>
          <w:numId w:val="13"/>
        </w:numPr>
        <w:spacing w:line="360" w:lineRule="auto"/>
        <w:ind w:right="3"/>
        <w:jc w:val="both"/>
      </w:pPr>
      <w:r w:rsidRPr="00FB15C7">
        <w:t>Apoio ao</w:t>
      </w:r>
      <w:r w:rsidRPr="00FB15C7">
        <w:rPr>
          <w:spacing w:val="-1"/>
        </w:rPr>
        <w:t xml:space="preserve"> </w:t>
      </w:r>
      <w:r w:rsidRPr="00FB15C7">
        <w:t>ensino.</w:t>
      </w: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r w:rsidRPr="00FB15C7">
        <w:t xml:space="preserve">§ 1º. Será considerada aula a unidade de </w:t>
      </w:r>
      <w:r w:rsidRPr="00FB15C7">
        <w:rPr>
          <w:spacing w:val="-3"/>
        </w:rPr>
        <w:t xml:space="preserve">tempo </w:t>
      </w:r>
      <w:r w:rsidRPr="00FB15C7">
        <w:t>dedicada ao ministério do ensino teórico, prático, de laboratório ou afim, prevista nas matrizes curriculares dos cursos ofertados pelo IFPE, podendo ser ministrada nas modalidades presencial e/ou a distância, desde que contemplada no Projeto Pedagógico do Curso e sem remuneração adicional para o docente que a ministre.</w:t>
      </w:r>
    </w:p>
    <w:p w:rsidR="00FB15C7" w:rsidRPr="00FB15C7" w:rsidRDefault="00B976A7" w:rsidP="00FB15C7">
      <w:pPr>
        <w:pStyle w:val="PargrafodaLista"/>
        <w:numPr>
          <w:ilvl w:val="0"/>
          <w:numId w:val="21"/>
        </w:numPr>
        <w:tabs>
          <w:tab w:val="left" w:pos="-4253"/>
        </w:tabs>
        <w:spacing w:line="360" w:lineRule="auto"/>
        <w:ind w:left="426" w:right="3" w:hanging="426"/>
        <w:jc w:val="both"/>
        <w:rPr>
          <w:sz w:val="24"/>
        </w:rPr>
      </w:pPr>
      <w:r w:rsidRPr="00FB15C7">
        <w:rPr>
          <w:sz w:val="24"/>
        </w:rPr>
        <w:t>Incluem-se nessa definição as aulas em Cursos de Pós-graduação, Centro de Ensino de Línguas Estrangeiras, conforme resolução do CONSUP nº 04-2013, e aquelas ofertadas em turmas</w:t>
      </w:r>
      <w:r w:rsidRPr="00FB15C7">
        <w:rPr>
          <w:spacing w:val="-7"/>
          <w:sz w:val="24"/>
        </w:rPr>
        <w:t xml:space="preserve"> </w:t>
      </w:r>
      <w:r w:rsidRPr="00FB15C7">
        <w:rPr>
          <w:sz w:val="24"/>
        </w:rPr>
        <w:t>extras.</w:t>
      </w:r>
    </w:p>
    <w:p w:rsidR="00FB15C7" w:rsidRPr="00FB15C7" w:rsidRDefault="00670CF5" w:rsidP="00FB15C7">
      <w:pPr>
        <w:pStyle w:val="PargrafodaLista"/>
        <w:numPr>
          <w:ilvl w:val="0"/>
          <w:numId w:val="21"/>
        </w:numPr>
        <w:tabs>
          <w:tab w:val="left" w:pos="-4253"/>
        </w:tabs>
        <w:spacing w:line="360" w:lineRule="auto"/>
        <w:ind w:left="426" w:right="3" w:hanging="426"/>
        <w:jc w:val="both"/>
        <w:rPr>
          <w:sz w:val="24"/>
        </w:rPr>
      </w:pPr>
      <w:r w:rsidRPr="00FB15C7">
        <w:rPr>
          <w:sz w:val="24"/>
        </w:rPr>
        <w:lastRenderedPageBreak/>
        <w:t>Incluem-se, também, nessa definição as aulas em Cursos-Extra aprovado</w:t>
      </w:r>
      <w:r w:rsidR="00FB15C7" w:rsidRPr="00FB15C7">
        <w:rPr>
          <w:sz w:val="24"/>
        </w:rPr>
        <w:t>s</w:t>
      </w:r>
      <w:r w:rsidRPr="00FB15C7">
        <w:rPr>
          <w:sz w:val="24"/>
        </w:rPr>
        <w:t xml:space="preserve"> pela Direção de Ensino ou Cursos regulares dentro do PROIFPE Acesso, Permanência e Êxito</w:t>
      </w:r>
      <w:r w:rsidR="009408D2" w:rsidRPr="00FB15C7">
        <w:rPr>
          <w:sz w:val="24"/>
        </w:rPr>
        <w:t>.</w:t>
      </w:r>
      <w:r w:rsidRPr="00FB15C7">
        <w:rPr>
          <w:sz w:val="24"/>
        </w:rPr>
        <w:t xml:space="preserve"> </w:t>
      </w:r>
      <w:r w:rsidR="009408D2" w:rsidRPr="00FB15C7">
        <w:rPr>
          <w:sz w:val="24"/>
        </w:rPr>
        <w:t>A carga horária total do curso deverá ser dividida pelo número de semanas letivas do campus para fins de contabilização</w:t>
      </w:r>
      <w:r w:rsidR="00FB15C7" w:rsidRPr="00FB15C7">
        <w:rPr>
          <w:sz w:val="24"/>
        </w:rPr>
        <w:t xml:space="preserve"> da carga horária semanal</w:t>
      </w:r>
      <w:r w:rsidR="009408D2" w:rsidRPr="00FB15C7">
        <w:rPr>
          <w:sz w:val="24"/>
        </w:rPr>
        <w:t>.</w:t>
      </w:r>
    </w:p>
    <w:p w:rsidR="00D421CA" w:rsidRPr="00FB15C7" w:rsidRDefault="00B976A7" w:rsidP="00FB15C7">
      <w:pPr>
        <w:pStyle w:val="PargrafodaLista"/>
        <w:numPr>
          <w:ilvl w:val="0"/>
          <w:numId w:val="21"/>
        </w:numPr>
        <w:tabs>
          <w:tab w:val="left" w:pos="-4253"/>
        </w:tabs>
        <w:spacing w:line="360" w:lineRule="auto"/>
        <w:ind w:left="426" w:right="3" w:hanging="426"/>
        <w:jc w:val="both"/>
        <w:rPr>
          <w:sz w:val="24"/>
        </w:rPr>
      </w:pPr>
      <w:r w:rsidRPr="00FB15C7">
        <w:rPr>
          <w:sz w:val="24"/>
        </w:rPr>
        <w:t xml:space="preserve">Na ocorrência de atividades pedagógicas no polo de apoio presencial, na modalidade </w:t>
      </w:r>
      <w:proofErr w:type="spellStart"/>
      <w:r w:rsidRPr="00FB15C7">
        <w:rPr>
          <w:sz w:val="24"/>
        </w:rPr>
        <w:t>EaD</w:t>
      </w:r>
      <w:proofErr w:type="spellEnd"/>
      <w:r w:rsidRPr="00FB15C7">
        <w:rPr>
          <w:sz w:val="24"/>
        </w:rPr>
        <w:t>, será contabilizado na carga horária de trabalho do docente todo o tempo destinado a atender ao encontro</w:t>
      </w:r>
      <w:r w:rsidRPr="00FB15C7">
        <w:rPr>
          <w:spacing w:val="-7"/>
          <w:sz w:val="24"/>
        </w:rPr>
        <w:t xml:space="preserve"> </w:t>
      </w:r>
      <w:r w:rsidRPr="00FB15C7">
        <w:rPr>
          <w:sz w:val="24"/>
        </w:rPr>
        <w:t>presencial.</w:t>
      </w: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r w:rsidRPr="00FB15C7">
        <w:t>§ 2º. Serão consideradas Atividades de Apoio ao Ensino aquelas desenvolvidas pelo docente do IFPE, diretamente vinculadas às matrizes curriculares, bem como aos programas dos cursos regulares do IFPE, e que incidam diretamente na melhoria das condições de oferta de ensino, compreendendo:</w:t>
      </w:r>
    </w:p>
    <w:p w:rsidR="00D421CA" w:rsidRP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Atendimento ao</w:t>
      </w:r>
      <w:r w:rsidRPr="00FB15C7">
        <w:rPr>
          <w:spacing w:val="-1"/>
          <w:sz w:val="24"/>
        </w:rPr>
        <w:t xml:space="preserve"> </w:t>
      </w:r>
      <w:r w:rsidRPr="00FB15C7">
        <w:rPr>
          <w:sz w:val="24"/>
        </w:rPr>
        <w:t>Discente;</w:t>
      </w:r>
    </w:p>
    <w:p w:rsidR="00D421CA" w:rsidRP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Atendimento aos Programas de Nivelamento de</w:t>
      </w:r>
      <w:r w:rsidRPr="00FB15C7">
        <w:rPr>
          <w:spacing w:val="-1"/>
          <w:sz w:val="24"/>
        </w:rPr>
        <w:t xml:space="preserve"> </w:t>
      </w:r>
      <w:r w:rsidRPr="00FB15C7">
        <w:rPr>
          <w:sz w:val="24"/>
        </w:rPr>
        <w:t>Estudos;</w:t>
      </w:r>
    </w:p>
    <w:p w:rsidR="00D421CA" w:rsidRP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Atendimento em Programa de Treinamento para Competições</w:t>
      </w:r>
      <w:r w:rsidRPr="00FB15C7">
        <w:rPr>
          <w:spacing w:val="-24"/>
          <w:sz w:val="24"/>
        </w:rPr>
        <w:t xml:space="preserve"> </w:t>
      </w:r>
      <w:r w:rsidRPr="00FB15C7">
        <w:rPr>
          <w:sz w:val="24"/>
        </w:rPr>
        <w:t>Acadêmicas;</w:t>
      </w:r>
    </w:p>
    <w:p w:rsidR="00D421CA" w:rsidRP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Orientação de</w:t>
      </w:r>
      <w:r w:rsidRPr="00FB15C7">
        <w:rPr>
          <w:spacing w:val="-1"/>
          <w:sz w:val="24"/>
        </w:rPr>
        <w:t xml:space="preserve"> </w:t>
      </w:r>
      <w:r w:rsidRPr="00FB15C7">
        <w:rPr>
          <w:sz w:val="24"/>
        </w:rPr>
        <w:t>Monitoria;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Orientação de Estágio</w:t>
      </w:r>
      <w:r w:rsidRPr="00FB15C7">
        <w:rPr>
          <w:spacing w:val="-1"/>
          <w:sz w:val="24"/>
        </w:rPr>
        <w:t xml:space="preserve"> </w:t>
      </w:r>
      <w:r w:rsidRPr="00FB15C7">
        <w:rPr>
          <w:sz w:val="24"/>
        </w:rPr>
        <w:t>Supervisionado;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 xml:space="preserve">Núcleo Docente Estruturante (NDE), </w:t>
      </w:r>
      <w:proofErr w:type="spellStart"/>
      <w:r w:rsidRPr="00FB15C7">
        <w:rPr>
          <w:sz w:val="24"/>
        </w:rPr>
        <w:t>Colegiados</w:t>
      </w:r>
      <w:proofErr w:type="spellEnd"/>
      <w:r w:rsidRPr="00FB15C7">
        <w:rPr>
          <w:sz w:val="24"/>
        </w:rPr>
        <w:t xml:space="preserve"> de Curso e Conselho de</w:t>
      </w:r>
      <w:r w:rsidRPr="00FB15C7">
        <w:rPr>
          <w:spacing w:val="-7"/>
          <w:sz w:val="24"/>
        </w:rPr>
        <w:t xml:space="preserve"> </w:t>
      </w:r>
      <w:r w:rsidRPr="00FB15C7">
        <w:rPr>
          <w:sz w:val="24"/>
        </w:rPr>
        <w:t>Classe;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Orientação ou Coorientação de Trabalho de Conclusão de</w:t>
      </w:r>
      <w:r w:rsidRPr="00FB15C7">
        <w:rPr>
          <w:spacing w:val="-9"/>
          <w:sz w:val="24"/>
        </w:rPr>
        <w:t xml:space="preserve"> </w:t>
      </w:r>
      <w:r w:rsidRPr="00FB15C7">
        <w:rPr>
          <w:sz w:val="24"/>
        </w:rPr>
        <w:t>Curso</w:t>
      </w:r>
      <w:r w:rsidR="00E93E4B" w:rsidRPr="00FB15C7">
        <w:rPr>
          <w:sz w:val="24"/>
        </w:rPr>
        <w:t xml:space="preserve"> </w:t>
      </w:r>
      <w:proofErr w:type="gramStart"/>
      <w:r w:rsidR="00E93E4B" w:rsidRPr="00FB15C7">
        <w:rPr>
          <w:sz w:val="24"/>
        </w:rPr>
        <w:t>Técnico,  Graduação</w:t>
      </w:r>
      <w:proofErr w:type="gramEnd"/>
      <w:r w:rsidR="00E93E4B" w:rsidRPr="00FB15C7">
        <w:rPr>
          <w:sz w:val="24"/>
        </w:rPr>
        <w:t xml:space="preserve"> e Pós-graduação</w:t>
      </w:r>
      <w:r w:rsidRPr="00FB15C7">
        <w:rPr>
          <w:sz w:val="24"/>
        </w:rPr>
        <w:t>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Atendimento a Programas de Acesso, Permanência e</w:t>
      </w:r>
      <w:r w:rsidRPr="00FB15C7">
        <w:rPr>
          <w:spacing w:val="-13"/>
          <w:sz w:val="24"/>
        </w:rPr>
        <w:t xml:space="preserve"> </w:t>
      </w:r>
      <w:r w:rsidRPr="00FB15C7">
        <w:rPr>
          <w:sz w:val="24"/>
        </w:rPr>
        <w:t>Êxito;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Orientação e Supervisão de Atividades</w:t>
      </w:r>
      <w:r w:rsidRPr="00FB15C7">
        <w:rPr>
          <w:spacing w:val="-19"/>
          <w:sz w:val="24"/>
        </w:rPr>
        <w:t xml:space="preserve"> </w:t>
      </w:r>
      <w:r w:rsidRPr="00FB15C7">
        <w:rPr>
          <w:sz w:val="24"/>
        </w:rPr>
        <w:t>Complementares;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Curso de Formação Inicial e</w:t>
      </w:r>
      <w:r w:rsidRPr="00FB15C7">
        <w:rPr>
          <w:spacing w:val="2"/>
          <w:sz w:val="24"/>
        </w:rPr>
        <w:t xml:space="preserve"> </w:t>
      </w:r>
      <w:r w:rsidRPr="00FB15C7">
        <w:rPr>
          <w:sz w:val="24"/>
        </w:rPr>
        <w:t>Continuada;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Atuação na regência ou direção de ensaios, visando a performance artística dentro e fora da instituição de</w:t>
      </w:r>
      <w:r w:rsidRPr="00FB15C7">
        <w:rPr>
          <w:spacing w:val="-7"/>
          <w:sz w:val="24"/>
        </w:rPr>
        <w:t xml:space="preserve"> </w:t>
      </w:r>
      <w:r w:rsidRPr="00FB15C7">
        <w:rPr>
          <w:sz w:val="24"/>
        </w:rPr>
        <w:t>ensino;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Execução de treinamentos esportivos, bem como a participação e realização de eventos esportivos;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 xml:space="preserve">Atividades </w:t>
      </w:r>
      <w:proofErr w:type="spellStart"/>
      <w:r w:rsidRPr="00FB15C7">
        <w:rPr>
          <w:sz w:val="24"/>
        </w:rPr>
        <w:t>extraclasse</w:t>
      </w:r>
      <w:proofErr w:type="spellEnd"/>
      <w:r w:rsidRPr="00FB15C7">
        <w:rPr>
          <w:sz w:val="24"/>
        </w:rPr>
        <w:t xml:space="preserve"> não contabilizadas na carga horária do componente curricular, em consonância com a organização</w:t>
      </w:r>
      <w:r w:rsidRPr="00FB15C7">
        <w:rPr>
          <w:spacing w:val="-21"/>
          <w:sz w:val="24"/>
        </w:rPr>
        <w:t xml:space="preserve"> </w:t>
      </w:r>
      <w:r w:rsidRPr="00FB15C7">
        <w:rPr>
          <w:sz w:val="24"/>
        </w:rPr>
        <w:t>acadêmica;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Participação em comissão de orientação para elaboração, redação, revisão e avaliação de relatórios de estágio</w:t>
      </w:r>
      <w:r w:rsidRPr="00FB15C7">
        <w:rPr>
          <w:spacing w:val="-2"/>
          <w:sz w:val="24"/>
        </w:rPr>
        <w:t xml:space="preserve"> </w:t>
      </w:r>
      <w:r w:rsidRPr="00FB15C7">
        <w:rPr>
          <w:sz w:val="24"/>
        </w:rPr>
        <w:t>supervisionado;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 xml:space="preserve">Organização, em conjunto com estudantes do IFPE, de eventos, tais como congressos, seminários, colóquios e afins direcionados ao corpo discente da </w:t>
      </w:r>
      <w:r w:rsidRPr="00FB15C7">
        <w:rPr>
          <w:sz w:val="24"/>
        </w:rPr>
        <w:lastRenderedPageBreak/>
        <w:t>instituição;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 xml:space="preserve">Preparar e/ou revisar material didático impresso e/ou eletrônico, no caso de professores da </w:t>
      </w:r>
      <w:proofErr w:type="spellStart"/>
      <w:r w:rsidRPr="00FB15C7">
        <w:rPr>
          <w:sz w:val="24"/>
        </w:rPr>
        <w:t>EaD</w:t>
      </w:r>
      <w:proofErr w:type="spellEnd"/>
      <w:r w:rsidRPr="00FB15C7">
        <w:rPr>
          <w:sz w:val="24"/>
        </w:rPr>
        <w:t>;</w:t>
      </w:r>
    </w:p>
    <w:p w:rsid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 xml:space="preserve">Gravação de </w:t>
      </w:r>
      <w:proofErr w:type="spellStart"/>
      <w:r w:rsidRPr="00FB15C7">
        <w:rPr>
          <w:sz w:val="24"/>
        </w:rPr>
        <w:t>videoaulas</w:t>
      </w:r>
      <w:proofErr w:type="spellEnd"/>
      <w:r w:rsidRPr="00FB15C7">
        <w:rPr>
          <w:sz w:val="24"/>
        </w:rPr>
        <w:t xml:space="preserve"> e participação em </w:t>
      </w:r>
      <w:proofErr w:type="spellStart"/>
      <w:r w:rsidRPr="00FB15C7">
        <w:rPr>
          <w:sz w:val="24"/>
        </w:rPr>
        <w:t>webconferências</w:t>
      </w:r>
      <w:proofErr w:type="spellEnd"/>
      <w:r w:rsidRPr="00FB15C7">
        <w:rPr>
          <w:sz w:val="24"/>
        </w:rPr>
        <w:t xml:space="preserve"> para o atendimento aos discentes, no caso de docentes na modalidade</w:t>
      </w:r>
      <w:r w:rsidRPr="00FB15C7">
        <w:rPr>
          <w:spacing w:val="-2"/>
          <w:sz w:val="24"/>
        </w:rPr>
        <w:t xml:space="preserve"> </w:t>
      </w:r>
      <w:proofErr w:type="spellStart"/>
      <w:r w:rsidRPr="00FB15C7">
        <w:rPr>
          <w:sz w:val="24"/>
        </w:rPr>
        <w:t>EaD</w:t>
      </w:r>
      <w:proofErr w:type="spellEnd"/>
      <w:r w:rsidRPr="00FB15C7">
        <w:rPr>
          <w:sz w:val="24"/>
        </w:rPr>
        <w:t>;</w:t>
      </w:r>
    </w:p>
    <w:p w:rsidR="00D421CA" w:rsidRPr="00FB15C7" w:rsidRDefault="00B976A7" w:rsidP="00FB15C7">
      <w:pPr>
        <w:pStyle w:val="PargrafodaLista"/>
        <w:numPr>
          <w:ilvl w:val="0"/>
          <w:numId w:val="23"/>
        </w:numPr>
        <w:tabs>
          <w:tab w:val="left" w:pos="-4253"/>
          <w:tab w:val="left" w:pos="-4111"/>
        </w:tabs>
        <w:spacing w:line="360" w:lineRule="auto"/>
        <w:ind w:left="426" w:hanging="426"/>
        <w:jc w:val="both"/>
        <w:rPr>
          <w:sz w:val="24"/>
        </w:rPr>
      </w:pPr>
      <w:r w:rsidRPr="00FB15C7">
        <w:rPr>
          <w:sz w:val="24"/>
        </w:rPr>
        <w:t>Participação em reuniões semanais do professor formador com sua equipe de tutores nos componentes curriculares em</w:t>
      </w:r>
      <w:r w:rsidRPr="00FB15C7">
        <w:rPr>
          <w:spacing w:val="-11"/>
          <w:sz w:val="24"/>
        </w:rPr>
        <w:t xml:space="preserve"> </w:t>
      </w:r>
      <w:proofErr w:type="spellStart"/>
      <w:r w:rsidRPr="00FB15C7">
        <w:rPr>
          <w:sz w:val="24"/>
        </w:rPr>
        <w:t>EaD</w:t>
      </w:r>
      <w:proofErr w:type="spellEnd"/>
      <w:r w:rsidRPr="00FB15C7">
        <w:rPr>
          <w:sz w:val="24"/>
        </w:rPr>
        <w:t>.</w:t>
      </w:r>
    </w:p>
    <w:p w:rsidR="00D421CA" w:rsidRPr="00FB15C7" w:rsidRDefault="00B976A7" w:rsidP="00FB15C7">
      <w:pPr>
        <w:pStyle w:val="PargrafodaLista"/>
        <w:numPr>
          <w:ilvl w:val="0"/>
          <w:numId w:val="4"/>
        </w:numPr>
        <w:tabs>
          <w:tab w:val="left" w:pos="536"/>
        </w:tabs>
        <w:spacing w:line="360" w:lineRule="auto"/>
        <w:ind w:left="0" w:right="3" w:firstLine="0"/>
        <w:jc w:val="both"/>
        <w:rPr>
          <w:sz w:val="24"/>
        </w:rPr>
      </w:pPr>
      <w:r w:rsidRPr="00FB15C7">
        <w:rPr>
          <w:sz w:val="24"/>
        </w:rPr>
        <w:t xml:space="preserve">Atividades de apoio ao ensino não contempladas neste documento e que, por ventura, sejam configuradas como tal deverão ser objeto de acordo entre o docente e sua </w:t>
      </w:r>
      <w:proofErr w:type="spellStart"/>
      <w:r w:rsidRPr="00FB15C7">
        <w:rPr>
          <w:sz w:val="24"/>
        </w:rPr>
        <w:t>respectiva</w:t>
      </w:r>
      <w:proofErr w:type="spellEnd"/>
      <w:r w:rsidRPr="00FB15C7">
        <w:rPr>
          <w:spacing w:val="-1"/>
          <w:sz w:val="24"/>
        </w:rPr>
        <w:t xml:space="preserve"> </w:t>
      </w:r>
      <w:r w:rsidRPr="00FB15C7">
        <w:rPr>
          <w:sz w:val="24"/>
        </w:rPr>
        <w:t>coordenação.</w:t>
      </w:r>
    </w:p>
    <w:p w:rsidR="00D421CA" w:rsidRPr="00FB15C7" w:rsidRDefault="00B976A7" w:rsidP="00FB15C7">
      <w:pPr>
        <w:pStyle w:val="Corpodetexto"/>
        <w:spacing w:line="362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 xml:space="preserve"> 4º. Para as aulas, observar-se-á a classificação docente e suas </w:t>
      </w:r>
      <w:proofErr w:type="spellStart"/>
      <w:r w:rsidRPr="00FB15C7">
        <w:t>respectivas</w:t>
      </w:r>
      <w:proofErr w:type="spellEnd"/>
      <w:r w:rsidRPr="00FB15C7">
        <w:t xml:space="preserve"> cargas horárias mínimas e máximas</w:t>
      </w:r>
      <w:r w:rsidR="00F911BC" w:rsidRPr="00FB15C7">
        <w:t xml:space="preserve"> semanais</w:t>
      </w:r>
      <w:r w:rsidRPr="00FB15C7">
        <w:t xml:space="preserve">, mensuradas em </w:t>
      </w:r>
      <w:r w:rsidRPr="00FB15C7">
        <w:rPr>
          <w:b/>
          <w:color w:val="000000" w:themeColor="text1"/>
        </w:rPr>
        <w:t>hora</w:t>
      </w:r>
      <w:r w:rsidR="00725134" w:rsidRPr="00FB15C7">
        <w:rPr>
          <w:b/>
          <w:color w:val="000000" w:themeColor="text1"/>
        </w:rPr>
        <w:t>s</w:t>
      </w:r>
      <w:r w:rsidR="00E93E4B" w:rsidRPr="00FB15C7">
        <w:rPr>
          <w:b/>
          <w:color w:val="000000" w:themeColor="text1"/>
        </w:rPr>
        <w:t>-</w:t>
      </w:r>
      <w:r w:rsidR="00725134" w:rsidRPr="00FB15C7">
        <w:rPr>
          <w:b/>
          <w:color w:val="000000" w:themeColor="text1"/>
        </w:rPr>
        <w:t>relógio</w:t>
      </w:r>
      <w:r w:rsidR="00E93E4B" w:rsidRPr="00FB15C7">
        <w:rPr>
          <w:b/>
          <w:color w:val="000000" w:themeColor="text1"/>
        </w:rPr>
        <w:t xml:space="preserve"> (60 minutos)</w:t>
      </w:r>
      <w:r w:rsidRPr="00FB15C7">
        <w:t>, conforme tabela abaixo:</w:t>
      </w:r>
    </w:p>
    <w:p w:rsidR="00D421CA" w:rsidRPr="00FB15C7" w:rsidRDefault="00D421CA" w:rsidP="00FB15C7">
      <w:pPr>
        <w:pStyle w:val="Corpodetexto"/>
        <w:ind w:right="3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3"/>
        <w:gridCol w:w="567"/>
        <w:gridCol w:w="530"/>
        <w:gridCol w:w="462"/>
        <w:gridCol w:w="567"/>
        <w:gridCol w:w="567"/>
        <w:gridCol w:w="567"/>
        <w:gridCol w:w="882"/>
      </w:tblGrid>
      <w:tr w:rsidR="00FB15C7" w:rsidRPr="00FB15C7" w:rsidTr="00FB15C7">
        <w:trPr>
          <w:trHeight w:val="830"/>
          <w:jc w:val="center"/>
        </w:trPr>
        <w:tc>
          <w:tcPr>
            <w:tcW w:w="1663" w:type="dxa"/>
            <w:tcBorders>
              <w:top w:val="nil"/>
              <w:left w:val="nil"/>
            </w:tcBorders>
          </w:tcPr>
          <w:p w:rsidR="006E71F0" w:rsidRPr="00FB15C7" w:rsidRDefault="006E71F0" w:rsidP="00FB15C7">
            <w:pPr>
              <w:pStyle w:val="TableParagraph"/>
              <w:ind w:right="3"/>
              <w:jc w:val="center"/>
              <w:rPr>
                <w:rFonts w:ascii="Times New Roman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B15C7" w:rsidRPr="00FB15C7" w:rsidRDefault="006E71F0" w:rsidP="00FB15C7">
            <w:pPr>
              <w:pStyle w:val="TableParagraph"/>
              <w:ind w:right="6"/>
              <w:jc w:val="center"/>
              <w:rPr>
                <w:b/>
              </w:rPr>
            </w:pPr>
            <w:r w:rsidRPr="00FB15C7">
              <w:rPr>
                <w:b/>
              </w:rPr>
              <w:t xml:space="preserve">Grupo </w:t>
            </w:r>
          </w:p>
          <w:p w:rsidR="006E71F0" w:rsidRPr="00FB15C7" w:rsidRDefault="006E71F0" w:rsidP="00FB15C7">
            <w:pPr>
              <w:pStyle w:val="TableParagraph"/>
              <w:ind w:right="6"/>
              <w:jc w:val="center"/>
              <w:rPr>
                <w:b/>
              </w:rPr>
            </w:pPr>
            <w:r w:rsidRPr="00FB15C7">
              <w:rPr>
                <w:b/>
              </w:rPr>
              <w:t>I</w:t>
            </w:r>
          </w:p>
        </w:tc>
        <w:tc>
          <w:tcPr>
            <w:tcW w:w="1029" w:type="dxa"/>
            <w:gridSpan w:val="2"/>
            <w:vAlign w:val="center"/>
          </w:tcPr>
          <w:p w:rsidR="00FB15C7" w:rsidRPr="00FB15C7" w:rsidRDefault="00FB15C7" w:rsidP="00FB15C7">
            <w:pPr>
              <w:pStyle w:val="TableParagraph"/>
              <w:ind w:right="6"/>
              <w:jc w:val="center"/>
              <w:rPr>
                <w:b/>
              </w:rPr>
            </w:pPr>
            <w:r w:rsidRPr="00FB15C7">
              <w:rPr>
                <w:b/>
              </w:rPr>
              <w:t>Grupo</w:t>
            </w:r>
          </w:p>
          <w:p w:rsidR="006E71F0" w:rsidRPr="00FB15C7" w:rsidRDefault="006E71F0" w:rsidP="00FB15C7">
            <w:pPr>
              <w:pStyle w:val="TableParagraph"/>
              <w:ind w:right="6"/>
              <w:jc w:val="center"/>
              <w:rPr>
                <w:b/>
              </w:rPr>
            </w:pPr>
            <w:r w:rsidRPr="00FB15C7">
              <w:rPr>
                <w:b/>
              </w:rPr>
              <w:t>II</w:t>
            </w:r>
          </w:p>
        </w:tc>
        <w:tc>
          <w:tcPr>
            <w:tcW w:w="1134" w:type="dxa"/>
            <w:gridSpan w:val="2"/>
            <w:vAlign w:val="center"/>
          </w:tcPr>
          <w:p w:rsidR="00FB15C7" w:rsidRPr="00FB15C7" w:rsidRDefault="00FB15C7" w:rsidP="00FB15C7">
            <w:pPr>
              <w:pStyle w:val="TableParagraph"/>
              <w:ind w:right="6"/>
              <w:jc w:val="center"/>
              <w:rPr>
                <w:b/>
              </w:rPr>
            </w:pPr>
            <w:r w:rsidRPr="00FB15C7">
              <w:rPr>
                <w:b/>
              </w:rPr>
              <w:t>Grupo</w:t>
            </w:r>
          </w:p>
          <w:p w:rsidR="006E71F0" w:rsidRPr="00FB15C7" w:rsidRDefault="006E71F0" w:rsidP="00FB15C7">
            <w:pPr>
              <w:pStyle w:val="TableParagraph"/>
              <w:ind w:right="6"/>
              <w:jc w:val="center"/>
              <w:rPr>
                <w:b/>
              </w:rPr>
            </w:pPr>
            <w:r w:rsidRPr="00FB15C7">
              <w:rPr>
                <w:b/>
              </w:rPr>
              <w:t>III</w:t>
            </w:r>
          </w:p>
        </w:tc>
        <w:tc>
          <w:tcPr>
            <w:tcW w:w="882" w:type="dxa"/>
            <w:vAlign w:val="center"/>
          </w:tcPr>
          <w:p w:rsidR="00FB15C7" w:rsidRPr="00FB15C7" w:rsidRDefault="00FB15C7" w:rsidP="00FB15C7">
            <w:pPr>
              <w:pStyle w:val="TableParagraph"/>
              <w:ind w:right="6"/>
              <w:jc w:val="center"/>
              <w:rPr>
                <w:b/>
              </w:rPr>
            </w:pPr>
            <w:r w:rsidRPr="00FB15C7">
              <w:rPr>
                <w:b/>
              </w:rPr>
              <w:t>Grupo</w:t>
            </w:r>
          </w:p>
          <w:p w:rsidR="006E71F0" w:rsidRPr="00FB15C7" w:rsidRDefault="006E71F0" w:rsidP="00FB15C7">
            <w:pPr>
              <w:pStyle w:val="TableParagraph"/>
              <w:ind w:right="6"/>
              <w:jc w:val="center"/>
              <w:rPr>
                <w:b/>
              </w:rPr>
            </w:pPr>
            <w:r w:rsidRPr="00FB15C7">
              <w:rPr>
                <w:b/>
              </w:rPr>
              <w:t>IV</w:t>
            </w:r>
          </w:p>
        </w:tc>
      </w:tr>
      <w:tr w:rsidR="00FB15C7" w:rsidRPr="00FB15C7" w:rsidTr="00FB15C7">
        <w:trPr>
          <w:trHeight w:val="551"/>
          <w:jc w:val="center"/>
        </w:trPr>
        <w:tc>
          <w:tcPr>
            <w:tcW w:w="1663" w:type="dxa"/>
          </w:tcPr>
          <w:p w:rsidR="006E71F0" w:rsidRPr="00FB15C7" w:rsidRDefault="006E71F0" w:rsidP="00FB15C7">
            <w:pPr>
              <w:pStyle w:val="TableParagraph"/>
              <w:spacing w:line="265" w:lineRule="exact"/>
              <w:ind w:right="3"/>
              <w:jc w:val="center"/>
              <w:rPr>
                <w:b/>
              </w:rPr>
            </w:pPr>
            <w:r w:rsidRPr="00FB15C7">
              <w:rPr>
                <w:b/>
              </w:rPr>
              <w:t>Regime de</w:t>
            </w:r>
          </w:p>
          <w:p w:rsidR="006E71F0" w:rsidRPr="00FB15C7" w:rsidRDefault="006E71F0" w:rsidP="00FB15C7">
            <w:pPr>
              <w:pStyle w:val="TableParagraph"/>
              <w:spacing w:line="266" w:lineRule="exact"/>
              <w:ind w:right="3"/>
              <w:jc w:val="center"/>
              <w:rPr>
                <w:b/>
              </w:rPr>
            </w:pPr>
            <w:r w:rsidRPr="00FB15C7">
              <w:rPr>
                <w:b/>
              </w:rPr>
              <w:t>Trabalho</w:t>
            </w:r>
          </w:p>
        </w:tc>
        <w:tc>
          <w:tcPr>
            <w:tcW w:w="567" w:type="dxa"/>
          </w:tcPr>
          <w:p w:rsidR="006E71F0" w:rsidRPr="00FB15C7" w:rsidRDefault="006E71F0" w:rsidP="00FB15C7">
            <w:pPr>
              <w:pStyle w:val="TableParagraph"/>
              <w:ind w:right="3"/>
              <w:jc w:val="center"/>
            </w:pPr>
            <w:r w:rsidRPr="00FB15C7">
              <w:t>20h</w:t>
            </w:r>
          </w:p>
        </w:tc>
        <w:tc>
          <w:tcPr>
            <w:tcW w:w="530" w:type="dxa"/>
          </w:tcPr>
          <w:p w:rsidR="00FB15C7" w:rsidRPr="00FB15C7" w:rsidRDefault="006E71F0" w:rsidP="00FB15C7">
            <w:pPr>
              <w:pStyle w:val="TableParagraph"/>
              <w:spacing w:line="274" w:lineRule="exact"/>
              <w:ind w:right="3" w:hanging="68"/>
              <w:jc w:val="center"/>
            </w:pPr>
            <w:r w:rsidRPr="00FB15C7">
              <w:t xml:space="preserve">40h/ </w:t>
            </w:r>
          </w:p>
          <w:p w:rsidR="006E71F0" w:rsidRPr="00FB15C7" w:rsidRDefault="006E71F0" w:rsidP="00FB15C7">
            <w:pPr>
              <w:pStyle w:val="TableParagraph"/>
              <w:spacing w:line="274" w:lineRule="exact"/>
              <w:ind w:right="3" w:hanging="68"/>
              <w:jc w:val="center"/>
            </w:pPr>
            <w:r w:rsidRPr="00FB15C7">
              <w:t>DE</w:t>
            </w:r>
          </w:p>
        </w:tc>
        <w:tc>
          <w:tcPr>
            <w:tcW w:w="462" w:type="dxa"/>
          </w:tcPr>
          <w:p w:rsidR="006E71F0" w:rsidRPr="00FB15C7" w:rsidRDefault="006E71F0" w:rsidP="00FB15C7">
            <w:pPr>
              <w:pStyle w:val="TableParagraph"/>
              <w:spacing w:line="274" w:lineRule="exact"/>
              <w:ind w:right="3" w:hanging="68"/>
              <w:jc w:val="center"/>
            </w:pPr>
            <w:r w:rsidRPr="00FB15C7">
              <w:t>20h</w:t>
            </w:r>
          </w:p>
        </w:tc>
        <w:tc>
          <w:tcPr>
            <w:tcW w:w="567" w:type="dxa"/>
          </w:tcPr>
          <w:p w:rsidR="00FB15C7" w:rsidRPr="00FB15C7" w:rsidRDefault="00FB15C7" w:rsidP="00FB15C7">
            <w:pPr>
              <w:pStyle w:val="TableParagraph"/>
              <w:spacing w:line="274" w:lineRule="exact"/>
              <w:ind w:right="3" w:hanging="68"/>
              <w:jc w:val="center"/>
            </w:pPr>
            <w:r w:rsidRPr="00FB15C7">
              <w:t>40h/</w:t>
            </w:r>
          </w:p>
          <w:p w:rsidR="006E71F0" w:rsidRPr="00FB15C7" w:rsidRDefault="006E71F0" w:rsidP="00FB15C7">
            <w:pPr>
              <w:pStyle w:val="TableParagraph"/>
              <w:spacing w:line="274" w:lineRule="exact"/>
              <w:ind w:right="3" w:hanging="68"/>
              <w:jc w:val="center"/>
            </w:pPr>
            <w:r w:rsidRPr="00FB15C7">
              <w:t>DE</w:t>
            </w:r>
          </w:p>
        </w:tc>
        <w:tc>
          <w:tcPr>
            <w:tcW w:w="567" w:type="dxa"/>
          </w:tcPr>
          <w:p w:rsidR="006E71F0" w:rsidRPr="00FB15C7" w:rsidRDefault="006E71F0" w:rsidP="00FB15C7">
            <w:pPr>
              <w:pStyle w:val="TableParagraph"/>
              <w:spacing w:line="274" w:lineRule="exact"/>
              <w:ind w:right="3" w:hanging="68"/>
              <w:jc w:val="center"/>
            </w:pPr>
            <w:r w:rsidRPr="00FB15C7">
              <w:t>20h</w:t>
            </w:r>
          </w:p>
        </w:tc>
        <w:tc>
          <w:tcPr>
            <w:tcW w:w="567" w:type="dxa"/>
          </w:tcPr>
          <w:p w:rsidR="00FB15C7" w:rsidRPr="00FB15C7" w:rsidRDefault="00FB15C7" w:rsidP="00FB15C7">
            <w:pPr>
              <w:pStyle w:val="TableParagraph"/>
              <w:spacing w:line="274" w:lineRule="exact"/>
              <w:ind w:right="3" w:hanging="68"/>
              <w:jc w:val="center"/>
            </w:pPr>
            <w:r w:rsidRPr="00FB15C7">
              <w:t>40h/</w:t>
            </w:r>
          </w:p>
          <w:p w:rsidR="006E71F0" w:rsidRPr="00FB15C7" w:rsidRDefault="006E71F0" w:rsidP="00FB15C7">
            <w:pPr>
              <w:pStyle w:val="TableParagraph"/>
              <w:spacing w:line="274" w:lineRule="exact"/>
              <w:ind w:right="3" w:hanging="68"/>
              <w:jc w:val="center"/>
            </w:pPr>
            <w:r w:rsidRPr="00FB15C7">
              <w:t>DE</w:t>
            </w:r>
          </w:p>
        </w:tc>
        <w:tc>
          <w:tcPr>
            <w:tcW w:w="882" w:type="dxa"/>
          </w:tcPr>
          <w:p w:rsidR="00FB15C7" w:rsidRPr="00FB15C7" w:rsidRDefault="006E71F0" w:rsidP="00FB15C7">
            <w:pPr>
              <w:pStyle w:val="TableParagraph"/>
              <w:spacing w:line="274" w:lineRule="exact"/>
              <w:ind w:right="3" w:hanging="68"/>
              <w:jc w:val="center"/>
            </w:pPr>
            <w:r w:rsidRPr="00FB15C7">
              <w:t>20h/</w:t>
            </w:r>
          </w:p>
          <w:p w:rsidR="00FB15C7" w:rsidRPr="00FB15C7" w:rsidRDefault="006E71F0" w:rsidP="00FB15C7">
            <w:pPr>
              <w:pStyle w:val="TableParagraph"/>
              <w:spacing w:line="274" w:lineRule="exact"/>
              <w:ind w:right="3" w:hanging="68"/>
              <w:jc w:val="center"/>
            </w:pPr>
            <w:r w:rsidRPr="00FB15C7">
              <w:t xml:space="preserve">40h/ </w:t>
            </w:r>
          </w:p>
          <w:p w:rsidR="006E71F0" w:rsidRPr="00FB15C7" w:rsidRDefault="006E71F0" w:rsidP="00FB15C7">
            <w:pPr>
              <w:pStyle w:val="TableParagraph"/>
              <w:spacing w:line="274" w:lineRule="exact"/>
              <w:ind w:right="3" w:hanging="68"/>
              <w:jc w:val="center"/>
            </w:pPr>
            <w:r w:rsidRPr="00FB15C7">
              <w:t>DE</w:t>
            </w:r>
          </w:p>
        </w:tc>
      </w:tr>
      <w:tr w:rsidR="00FB15C7" w:rsidRPr="00FB15C7" w:rsidTr="00FB15C7">
        <w:trPr>
          <w:trHeight w:val="302"/>
          <w:jc w:val="center"/>
        </w:trPr>
        <w:tc>
          <w:tcPr>
            <w:tcW w:w="1663" w:type="dxa"/>
          </w:tcPr>
          <w:p w:rsidR="006E71F0" w:rsidRPr="00FB15C7" w:rsidRDefault="006E71F0" w:rsidP="00FB15C7">
            <w:pPr>
              <w:pStyle w:val="TableParagraph"/>
              <w:ind w:right="3"/>
              <w:rPr>
                <w:b/>
              </w:rPr>
            </w:pPr>
            <w:r w:rsidRPr="00FB15C7">
              <w:rPr>
                <w:b/>
              </w:rPr>
              <w:t>C.H. Mínima</w:t>
            </w:r>
          </w:p>
        </w:tc>
        <w:tc>
          <w:tcPr>
            <w:tcW w:w="567" w:type="dxa"/>
          </w:tcPr>
          <w:p w:rsidR="006E71F0" w:rsidRPr="00FB15C7" w:rsidRDefault="006E71F0" w:rsidP="00FB15C7">
            <w:pPr>
              <w:pStyle w:val="TableParagraph"/>
              <w:ind w:right="3"/>
              <w:jc w:val="center"/>
            </w:pPr>
            <w:r w:rsidRPr="00FB15C7">
              <w:rPr>
                <w:w w:val="99"/>
              </w:rPr>
              <w:t>8</w:t>
            </w:r>
          </w:p>
        </w:tc>
        <w:tc>
          <w:tcPr>
            <w:tcW w:w="530" w:type="dxa"/>
          </w:tcPr>
          <w:p w:rsidR="006E71F0" w:rsidRPr="00FB15C7" w:rsidRDefault="006E71F0" w:rsidP="00FB15C7">
            <w:pPr>
              <w:pStyle w:val="TableParagraph"/>
              <w:ind w:right="3"/>
              <w:jc w:val="center"/>
            </w:pPr>
            <w:r w:rsidRPr="00FB15C7">
              <w:t>10</w:t>
            </w:r>
          </w:p>
        </w:tc>
        <w:tc>
          <w:tcPr>
            <w:tcW w:w="462" w:type="dxa"/>
          </w:tcPr>
          <w:p w:rsidR="006E71F0" w:rsidRPr="00FB15C7" w:rsidRDefault="006E71F0" w:rsidP="00FB15C7">
            <w:pPr>
              <w:pStyle w:val="TableParagraph"/>
              <w:ind w:right="3"/>
              <w:jc w:val="center"/>
            </w:pPr>
            <w:r w:rsidRPr="00FB15C7">
              <w:t>8</w:t>
            </w:r>
          </w:p>
        </w:tc>
        <w:tc>
          <w:tcPr>
            <w:tcW w:w="567" w:type="dxa"/>
          </w:tcPr>
          <w:p w:rsidR="006E71F0" w:rsidRPr="00FB15C7" w:rsidRDefault="006E71F0" w:rsidP="00FB15C7">
            <w:pPr>
              <w:pStyle w:val="TableParagraph"/>
              <w:ind w:right="3"/>
              <w:jc w:val="center"/>
            </w:pPr>
            <w:r w:rsidRPr="00FB15C7">
              <w:t>8</w:t>
            </w:r>
          </w:p>
        </w:tc>
        <w:tc>
          <w:tcPr>
            <w:tcW w:w="567" w:type="dxa"/>
          </w:tcPr>
          <w:p w:rsidR="006E71F0" w:rsidRPr="00FB15C7" w:rsidRDefault="006E71F0" w:rsidP="00FB15C7">
            <w:pPr>
              <w:pStyle w:val="TableParagraph"/>
              <w:ind w:right="3"/>
              <w:jc w:val="center"/>
            </w:pPr>
            <w:r w:rsidRPr="00FB15C7">
              <w:t>0</w:t>
            </w:r>
          </w:p>
        </w:tc>
        <w:tc>
          <w:tcPr>
            <w:tcW w:w="567" w:type="dxa"/>
          </w:tcPr>
          <w:p w:rsidR="006E71F0" w:rsidRPr="00FB15C7" w:rsidRDefault="006E71F0" w:rsidP="00FB15C7">
            <w:pPr>
              <w:pStyle w:val="TableParagraph"/>
              <w:ind w:right="3"/>
              <w:jc w:val="center"/>
            </w:pPr>
            <w:r w:rsidRPr="00FB15C7">
              <w:t>0</w:t>
            </w:r>
          </w:p>
        </w:tc>
        <w:tc>
          <w:tcPr>
            <w:tcW w:w="882" w:type="dxa"/>
          </w:tcPr>
          <w:p w:rsidR="006E71F0" w:rsidRPr="00FB15C7" w:rsidRDefault="006E71F0" w:rsidP="00FB15C7">
            <w:pPr>
              <w:pStyle w:val="TableParagraph"/>
              <w:ind w:right="3"/>
              <w:jc w:val="center"/>
            </w:pPr>
            <w:r w:rsidRPr="00FB15C7">
              <w:t>N</w:t>
            </w:r>
            <w:r w:rsidR="00FB15C7">
              <w:t>/</w:t>
            </w:r>
            <w:r w:rsidRPr="00FB15C7">
              <w:t>A</w:t>
            </w:r>
          </w:p>
        </w:tc>
      </w:tr>
      <w:tr w:rsidR="00FB15C7" w:rsidRPr="00FB15C7" w:rsidTr="00FB15C7">
        <w:trPr>
          <w:trHeight w:val="273"/>
          <w:jc w:val="center"/>
        </w:trPr>
        <w:tc>
          <w:tcPr>
            <w:tcW w:w="1663" w:type="dxa"/>
          </w:tcPr>
          <w:p w:rsidR="006E71F0" w:rsidRPr="00FB15C7" w:rsidRDefault="006E71F0" w:rsidP="00FB15C7">
            <w:pPr>
              <w:pStyle w:val="TableParagraph"/>
              <w:spacing w:line="253" w:lineRule="exact"/>
              <w:ind w:right="3"/>
              <w:rPr>
                <w:b/>
              </w:rPr>
            </w:pPr>
            <w:r w:rsidRPr="00FB15C7">
              <w:rPr>
                <w:b/>
              </w:rPr>
              <w:t>C.H. Máxima</w:t>
            </w:r>
          </w:p>
        </w:tc>
        <w:tc>
          <w:tcPr>
            <w:tcW w:w="567" w:type="dxa"/>
          </w:tcPr>
          <w:p w:rsidR="006E71F0" w:rsidRPr="00FB15C7" w:rsidRDefault="006E71F0" w:rsidP="00FB15C7">
            <w:pPr>
              <w:pStyle w:val="TableParagraph"/>
              <w:spacing w:line="253" w:lineRule="exact"/>
              <w:ind w:right="3"/>
            </w:pPr>
            <w:r w:rsidRPr="00FB15C7">
              <w:t>12</w:t>
            </w:r>
          </w:p>
        </w:tc>
        <w:tc>
          <w:tcPr>
            <w:tcW w:w="530" w:type="dxa"/>
          </w:tcPr>
          <w:p w:rsidR="006E71F0" w:rsidRPr="00FB15C7" w:rsidRDefault="006E71F0" w:rsidP="00FB15C7">
            <w:pPr>
              <w:pStyle w:val="TableParagraph"/>
              <w:spacing w:line="253" w:lineRule="exact"/>
              <w:ind w:right="3"/>
              <w:jc w:val="center"/>
            </w:pPr>
            <w:r w:rsidRPr="00FB15C7">
              <w:t>20</w:t>
            </w:r>
          </w:p>
        </w:tc>
        <w:tc>
          <w:tcPr>
            <w:tcW w:w="462" w:type="dxa"/>
          </w:tcPr>
          <w:p w:rsidR="006E71F0" w:rsidRPr="00FB15C7" w:rsidRDefault="006E71F0" w:rsidP="00FB15C7">
            <w:pPr>
              <w:pStyle w:val="TableParagraph"/>
              <w:spacing w:line="253" w:lineRule="exact"/>
              <w:ind w:right="3"/>
              <w:jc w:val="center"/>
            </w:pPr>
            <w:r w:rsidRPr="00FB15C7">
              <w:t>8</w:t>
            </w:r>
          </w:p>
        </w:tc>
        <w:tc>
          <w:tcPr>
            <w:tcW w:w="567" w:type="dxa"/>
          </w:tcPr>
          <w:p w:rsidR="006E71F0" w:rsidRPr="00FB15C7" w:rsidRDefault="006E71F0" w:rsidP="00FB15C7">
            <w:pPr>
              <w:pStyle w:val="TableParagraph"/>
              <w:spacing w:line="253" w:lineRule="exact"/>
              <w:ind w:right="3"/>
              <w:jc w:val="center"/>
            </w:pPr>
            <w:r w:rsidRPr="00FB15C7">
              <w:t>12</w:t>
            </w:r>
          </w:p>
        </w:tc>
        <w:tc>
          <w:tcPr>
            <w:tcW w:w="567" w:type="dxa"/>
          </w:tcPr>
          <w:p w:rsidR="006E71F0" w:rsidRPr="00FB15C7" w:rsidRDefault="006E71F0" w:rsidP="00FB15C7">
            <w:pPr>
              <w:pStyle w:val="TableParagraph"/>
              <w:spacing w:line="253" w:lineRule="exact"/>
              <w:ind w:right="3"/>
              <w:jc w:val="center"/>
            </w:pPr>
            <w:r w:rsidRPr="00FB15C7">
              <w:t>4</w:t>
            </w:r>
          </w:p>
        </w:tc>
        <w:tc>
          <w:tcPr>
            <w:tcW w:w="567" w:type="dxa"/>
          </w:tcPr>
          <w:p w:rsidR="006E71F0" w:rsidRPr="00FB15C7" w:rsidRDefault="006E71F0" w:rsidP="00FB15C7">
            <w:pPr>
              <w:pStyle w:val="TableParagraph"/>
              <w:spacing w:line="253" w:lineRule="exact"/>
              <w:ind w:right="3"/>
              <w:jc w:val="center"/>
            </w:pPr>
            <w:r w:rsidRPr="00FB15C7">
              <w:t>8</w:t>
            </w:r>
          </w:p>
        </w:tc>
        <w:tc>
          <w:tcPr>
            <w:tcW w:w="882" w:type="dxa"/>
          </w:tcPr>
          <w:p w:rsidR="006E71F0" w:rsidRPr="00FB15C7" w:rsidRDefault="006E71F0" w:rsidP="00FB15C7">
            <w:pPr>
              <w:pStyle w:val="TableParagraph"/>
              <w:spacing w:line="253" w:lineRule="exact"/>
              <w:ind w:right="3"/>
              <w:jc w:val="center"/>
            </w:pPr>
            <w:r w:rsidRPr="00FB15C7">
              <w:t>N</w:t>
            </w:r>
            <w:r w:rsidR="00FB15C7">
              <w:t>/</w:t>
            </w:r>
            <w:r w:rsidRPr="00FB15C7">
              <w:t>A</w:t>
            </w:r>
          </w:p>
        </w:tc>
      </w:tr>
    </w:tbl>
    <w:p w:rsidR="00725134" w:rsidRPr="00FB15C7" w:rsidRDefault="00725134" w:rsidP="00FB15C7">
      <w:pPr>
        <w:spacing w:line="253" w:lineRule="exact"/>
        <w:ind w:right="3"/>
        <w:jc w:val="both"/>
      </w:pPr>
    </w:p>
    <w:p w:rsidR="00E37BF8" w:rsidRPr="00FB15C7" w:rsidRDefault="00FB15C7" w:rsidP="00FB15C7">
      <w:pPr>
        <w:pStyle w:val="Corpodetexto"/>
        <w:spacing w:line="362" w:lineRule="auto"/>
        <w:ind w:right="3"/>
        <w:jc w:val="both"/>
      </w:pPr>
      <w:r>
        <w:t>§</w:t>
      </w:r>
      <w:r w:rsidR="00E37BF8" w:rsidRPr="00FB15C7">
        <w:t>1º Para garantir a melhoria da qualidade do ensino, para cada hora</w:t>
      </w:r>
      <w:r w:rsidR="00F911BC" w:rsidRPr="00FB15C7">
        <w:t>-relógio</w:t>
      </w:r>
      <w:r w:rsidR="00E37BF8" w:rsidRPr="00FB15C7">
        <w:t xml:space="preserve"> de aula, o docente poderá registrar</w:t>
      </w:r>
      <w:r w:rsidR="00F911BC" w:rsidRPr="00FB15C7">
        <w:t xml:space="preserve"> em seu plano de trabalho</w:t>
      </w:r>
      <w:r w:rsidR="00E37BF8" w:rsidRPr="00FB15C7">
        <w:t xml:space="preserve"> até uma hora</w:t>
      </w:r>
      <w:r w:rsidR="005116AC" w:rsidRPr="00FB15C7">
        <w:t xml:space="preserve">-relógio </w:t>
      </w:r>
      <w:r w:rsidR="00F911BC" w:rsidRPr="00FB15C7">
        <w:t>referente a</w:t>
      </w:r>
      <w:r w:rsidR="00E37BF8" w:rsidRPr="00FB15C7">
        <w:t xml:space="preserve"> atividades de </w:t>
      </w:r>
      <w:r w:rsidR="00F911BC" w:rsidRPr="00FB15C7">
        <w:t>preparação de material, preparação e correção de avaliações e demais atividades necessárias</w:t>
      </w:r>
      <w:r w:rsidR="00E37BF8" w:rsidRPr="00FB15C7">
        <w:t>.</w:t>
      </w:r>
    </w:p>
    <w:p w:rsidR="00637551" w:rsidRPr="00FB15C7" w:rsidRDefault="00637551" w:rsidP="00FB15C7">
      <w:pPr>
        <w:pStyle w:val="Corpodetexto"/>
        <w:spacing w:line="362" w:lineRule="auto"/>
        <w:ind w:right="3"/>
        <w:jc w:val="both"/>
      </w:pPr>
      <w:r w:rsidRPr="00FB15C7">
        <w:t>§2º Para garantir a melhoria da qualidade do ensino, o docente poderá registrar a quantidade de horas de apoio ao ensino definidas no ANEXO</w:t>
      </w:r>
      <w:r w:rsidR="001F60EA" w:rsidRPr="00FB15C7">
        <w:t xml:space="preserve"> </w:t>
      </w:r>
      <w:r w:rsidRPr="00FB15C7">
        <w:t xml:space="preserve">I. </w:t>
      </w:r>
    </w:p>
    <w:p w:rsidR="00DD4D97" w:rsidRPr="00FB15C7" w:rsidRDefault="00DD4D97" w:rsidP="00FB15C7">
      <w:pPr>
        <w:pStyle w:val="Corpodetexto"/>
        <w:spacing w:line="362" w:lineRule="auto"/>
        <w:ind w:right="3"/>
        <w:jc w:val="both"/>
      </w:pPr>
      <w:r w:rsidRPr="00FB15C7">
        <w:t>§</w:t>
      </w:r>
      <w:r w:rsidR="001F60EA" w:rsidRPr="00FB15C7">
        <w:t>3</w:t>
      </w:r>
      <w:r w:rsidRPr="00FB15C7">
        <w:t>º Atendidas as atividades de ensino, a carga horária docente será complementada com as atividades de pesquisa, extensão e</w:t>
      </w:r>
      <w:r w:rsidR="004E57CF" w:rsidRPr="00FB15C7">
        <w:t>/ou</w:t>
      </w:r>
      <w:r w:rsidRPr="00FB15C7">
        <w:t xml:space="preserve"> administrativo-pedagógicas até o limite previsto na tabela do ANEXO I para </w:t>
      </w:r>
      <w:r w:rsidR="00F911BC" w:rsidRPr="00FB15C7">
        <w:t>preenchimento d</w:t>
      </w:r>
      <w:r w:rsidRPr="00FB15C7">
        <w:t>o regime de trabalho do docente</w:t>
      </w:r>
      <w:r w:rsidR="00F911BC" w:rsidRPr="00FB15C7">
        <w:t xml:space="preserve"> (20 horas para professores de regime parcial e 40 horas para professores de regime integral)</w:t>
      </w:r>
      <w:r w:rsidRPr="00FB15C7">
        <w:t>.</w:t>
      </w:r>
    </w:p>
    <w:p w:rsidR="00D421CA" w:rsidRPr="00FB15C7" w:rsidRDefault="00725134" w:rsidP="00FB15C7">
      <w:pPr>
        <w:pStyle w:val="Corpodetexto"/>
        <w:spacing w:line="362" w:lineRule="auto"/>
        <w:ind w:right="3"/>
        <w:jc w:val="both"/>
      </w:pPr>
      <w:r w:rsidRPr="00FB15C7">
        <w:t xml:space="preserve">§ </w:t>
      </w:r>
      <w:r w:rsidR="001F60EA" w:rsidRPr="00FB15C7">
        <w:t>4</w:t>
      </w:r>
      <w:r w:rsidRPr="00FB15C7">
        <w:t xml:space="preserve">º De acordo com o artigo 12, </w:t>
      </w:r>
      <w:r w:rsidR="00F911BC" w:rsidRPr="00FB15C7">
        <w:t>§ 2º da portaria 17/2016 do MEC o</w:t>
      </w:r>
      <w:r w:rsidRPr="00FB15C7">
        <w:t>s campi qu</w:t>
      </w:r>
      <w:r w:rsidR="00E03FCB">
        <w:t>e estiverem com a relação aluno-</w:t>
      </w:r>
      <w:r w:rsidRPr="00FB15C7">
        <w:t>professor (RAP) dentro das metas estabelecidas na lei nº 13005, de 25 de junho de 2014 poder</w:t>
      </w:r>
      <w:r w:rsidR="00F911BC" w:rsidRPr="00FB15C7">
        <w:t>ão</w:t>
      </w:r>
      <w:r w:rsidRPr="00FB15C7">
        <w:t xml:space="preserve"> reduzir a carga horária mínima dos </w:t>
      </w:r>
      <w:r w:rsidRPr="00FB15C7">
        <w:lastRenderedPageBreak/>
        <w:t>docentes em tempo integral de 10 para 8 horas</w:t>
      </w:r>
      <w:r w:rsidR="00E93E4B" w:rsidRPr="00FB15C7">
        <w:t>-</w:t>
      </w:r>
      <w:r w:rsidRPr="00FB15C7">
        <w:t>relógio.</w:t>
      </w:r>
      <w:r w:rsidR="00F911BC" w:rsidRPr="00FB15C7">
        <w:t xml:space="preserve"> Essa avaliação só poderá ser feita se o campus possuir no mínimo 5 anos de funcionamento.</w:t>
      </w:r>
    </w:p>
    <w:p w:rsidR="00725134" w:rsidRPr="00FB15C7" w:rsidRDefault="00FB15C7" w:rsidP="00FB15C7">
      <w:pPr>
        <w:pStyle w:val="Corpodetexto"/>
        <w:spacing w:line="362" w:lineRule="auto"/>
        <w:ind w:right="3"/>
        <w:jc w:val="both"/>
      </w:pPr>
      <w:r>
        <w:t>§</w:t>
      </w:r>
      <w:r w:rsidR="001F60EA" w:rsidRPr="00FB15C7">
        <w:t>5</w:t>
      </w:r>
      <w:r w:rsidR="00725134" w:rsidRPr="00FB15C7">
        <w:t>º A conversão de horas-aula para horas relógio deverá ser feita utilizando a tabela abaixo: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4355"/>
      </w:tblGrid>
      <w:tr w:rsidR="00E93E4B" w:rsidRPr="00FB15C7" w:rsidTr="00E93E4B">
        <w:trPr>
          <w:jc w:val="center"/>
        </w:trPr>
        <w:tc>
          <w:tcPr>
            <w:tcW w:w="4355" w:type="dxa"/>
          </w:tcPr>
          <w:p w:rsidR="00E93E4B" w:rsidRPr="00FB15C7" w:rsidRDefault="00E93E4B" w:rsidP="00FB15C7">
            <w:pPr>
              <w:widowControl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sz w:val="24"/>
                <w:szCs w:val="24"/>
                <w:lang w:val="pt-BR"/>
              </w:rPr>
            </w:pPr>
            <w:r w:rsidRPr="00FB15C7">
              <w:rPr>
                <w:rFonts w:eastAsiaTheme="minorHAnsi"/>
                <w:sz w:val="24"/>
                <w:szCs w:val="24"/>
                <w:lang w:val="pt-BR"/>
              </w:rPr>
              <w:t>Hora-aula (minutos)</w:t>
            </w:r>
          </w:p>
        </w:tc>
        <w:tc>
          <w:tcPr>
            <w:tcW w:w="4355" w:type="dxa"/>
          </w:tcPr>
          <w:p w:rsidR="00E93E4B" w:rsidRPr="00FB15C7" w:rsidRDefault="00E93E4B" w:rsidP="00FB15C7">
            <w:pPr>
              <w:widowControl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sz w:val="24"/>
                <w:szCs w:val="24"/>
                <w:lang w:val="pt-BR"/>
              </w:rPr>
            </w:pPr>
            <w:r w:rsidRPr="00FB15C7">
              <w:rPr>
                <w:rFonts w:eastAsiaTheme="minorHAnsi"/>
                <w:sz w:val="24"/>
                <w:szCs w:val="24"/>
                <w:lang w:val="pt-BR"/>
              </w:rPr>
              <w:t>Fator de conversão para hora-relógio</w:t>
            </w:r>
          </w:p>
        </w:tc>
      </w:tr>
      <w:tr w:rsidR="00E93E4B" w:rsidRPr="00FB15C7" w:rsidTr="00E93E4B">
        <w:trPr>
          <w:jc w:val="center"/>
        </w:trPr>
        <w:tc>
          <w:tcPr>
            <w:tcW w:w="4355" w:type="dxa"/>
          </w:tcPr>
          <w:p w:rsidR="00E93E4B" w:rsidRPr="00FB15C7" w:rsidRDefault="00E93E4B" w:rsidP="00FB15C7">
            <w:pPr>
              <w:widowControl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sz w:val="24"/>
                <w:szCs w:val="24"/>
                <w:lang w:val="pt-BR"/>
              </w:rPr>
            </w:pPr>
            <w:r w:rsidRPr="00FB15C7">
              <w:rPr>
                <w:rFonts w:eastAsiaTheme="minorHAnsi"/>
                <w:sz w:val="24"/>
                <w:szCs w:val="24"/>
                <w:lang w:val="pt-BR"/>
              </w:rPr>
              <w:t>45</w:t>
            </w:r>
          </w:p>
        </w:tc>
        <w:tc>
          <w:tcPr>
            <w:tcW w:w="4355" w:type="dxa"/>
          </w:tcPr>
          <w:p w:rsidR="00E93E4B" w:rsidRPr="00FB15C7" w:rsidRDefault="00E93E4B" w:rsidP="00FB15C7">
            <w:pPr>
              <w:widowControl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sz w:val="24"/>
                <w:szCs w:val="24"/>
                <w:lang w:val="pt-BR"/>
              </w:rPr>
            </w:pPr>
            <w:r w:rsidRPr="00FB15C7">
              <w:rPr>
                <w:rFonts w:eastAsiaTheme="minorHAnsi"/>
                <w:sz w:val="24"/>
                <w:szCs w:val="24"/>
                <w:lang w:val="pt-BR"/>
              </w:rPr>
              <w:t>0,75</w:t>
            </w:r>
          </w:p>
        </w:tc>
      </w:tr>
      <w:tr w:rsidR="00E93E4B" w:rsidRPr="00FB15C7" w:rsidTr="00E93E4B">
        <w:trPr>
          <w:jc w:val="center"/>
        </w:trPr>
        <w:tc>
          <w:tcPr>
            <w:tcW w:w="4355" w:type="dxa"/>
          </w:tcPr>
          <w:p w:rsidR="00E93E4B" w:rsidRPr="00FB15C7" w:rsidRDefault="00E93E4B" w:rsidP="00FB15C7">
            <w:pPr>
              <w:widowControl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sz w:val="24"/>
                <w:szCs w:val="24"/>
                <w:lang w:val="pt-BR"/>
              </w:rPr>
            </w:pPr>
            <w:r w:rsidRPr="00FB15C7">
              <w:rPr>
                <w:rFonts w:eastAsiaTheme="minorHAnsi"/>
                <w:sz w:val="24"/>
                <w:szCs w:val="24"/>
                <w:lang w:val="pt-BR"/>
              </w:rPr>
              <w:t>50</w:t>
            </w:r>
          </w:p>
        </w:tc>
        <w:tc>
          <w:tcPr>
            <w:tcW w:w="4355" w:type="dxa"/>
          </w:tcPr>
          <w:p w:rsidR="00E93E4B" w:rsidRPr="00FB15C7" w:rsidRDefault="00E93E4B" w:rsidP="00FB15C7">
            <w:pPr>
              <w:widowControl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sz w:val="24"/>
                <w:szCs w:val="24"/>
                <w:lang w:val="pt-BR"/>
              </w:rPr>
            </w:pPr>
            <w:r w:rsidRPr="00FB15C7">
              <w:rPr>
                <w:rFonts w:eastAsiaTheme="minorHAnsi"/>
                <w:sz w:val="24"/>
                <w:szCs w:val="24"/>
                <w:lang w:val="pt-BR"/>
              </w:rPr>
              <w:t>0,83</w:t>
            </w:r>
          </w:p>
        </w:tc>
      </w:tr>
      <w:tr w:rsidR="00E93E4B" w:rsidRPr="00FB15C7" w:rsidTr="00E93E4B">
        <w:trPr>
          <w:jc w:val="center"/>
        </w:trPr>
        <w:tc>
          <w:tcPr>
            <w:tcW w:w="4355" w:type="dxa"/>
          </w:tcPr>
          <w:p w:rsidR="00E93E4B" w:rsidRPr="00FB15C7" w:rsidRDefault="00E93E4B" w:rsidP="00FB15C7">
            <w:pPr>
              <w:widowControl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sz w:val="24"/>
                <w:szCs w:val="24"/>
                <w:lang w:val="pt-BR"/>
              </w:rPr>
            </w:pPr>
            <w:r w:rsidRPr="00FB15C7">
              <w:rPr>
                <w:rFonts w:eastAsiaTheme="minorHAnsi"/>
                <w:sz w:val="24"/>
                <w:szCs w:val="24"/>
                <w:lang w:val="pt-BR"/>
              </w:rPr>
              <w:t>60</w:t>
            </w:r>
          </w:p>
        </w:tc>
        <w:tc>
          <w:tcPr>
            <w:tcW w:w="4355" w:type="dxa"/>
          </w:tcPr>
          <w:p w:rsidR="00E93E4B" w:rsidRPr="00FB15C7" w:rsidRDefault="00E93E4B" w:rsidP="00FB15C7">
            <w:pPr>
              <w:widowControl/>
              <w:autoSpaceDE w:val="0"/>
              <w:autoSpaceDN w:val="0"/>
              <w:adjustRightInd w:val="0"/>
              <w:ind w:right="3"/>
              <w:jc w:val="center"/>
              <w:rPr>
                <w:rFonts w:eastAsiaTheme="minorHAnsi"/>
                <w:sz w:val="24"/>
                <w:szCs w:val="24"/>
                <w:lang w:val="pt-BR"/>
              </w:rPr>
            </w:pPr>
            <w:r w:rsidRPr="00FB15C7">
              <w:rPr>
                <w:rFonts w:eastAsiaTheme="minorHAnsi"/>
                <w:sz w:val="24"/>
                <w:szCs w:val="24"/>
                <w:lang w:val="pt-BR"/>
              </w:rPr>
              <w:t>1</w:t>
            </w:r>
          </w:p>
        </w:tc>
      </w:tr>
    </w:tbl>
    <w:p w:rsidR="00FB15C7" w:rsidRDefault="00FB15C7" w:rsidP="00FB15C7">
      <w:pPr>
        <w:pStyle w:val="Ttulo11"/>
        <w:spacing w:line="360" w:lineRule="auto"/>
        <w:ind w:left="0" w:right="3"/>
        <w:jc w:val="both"/>
        <w:rPr>
          <w:b w:val="0"/>
        </w:rPr>
      </w:pPr>
    </w:p>
    <w:p w:rsidR="00030C73" w:rsidRPr="00FB15C7" w:rsidRDefault="00FB15C7" w:rsidP="00FB15C7">
      <w:pPr>
        <w:pStyle w:val="Ttulo11"/>
        <w:spacing w:line="360" w:lineRule="auto"/>
        <w:ind w:left="0" w:right="3"/>
        <w:jc w:val="both"/>
        <w:rPr>
          <w:b w:val="0"/>
        </w:rPr>
      </w:pPr>
      <w:r>
        <w:rPr>
          <w:b w:val="0"/>
        </w:rPr>
        <w:t>§</w:t>
      </w:r>
      <w:r w:rsidR="001F60EA" w:rsidRPr="00FB15C7">
        <w:rPr>
          <w:b w:val="0"/>
        </w:rPr>
        <w:t>6º</w:t>
      </w:r>
      <w:r w:rsidRPr="00FB15C7">
        <w:rPr>
          <w:b w:val="0"/>
        </w:rPr>
        <w:t xml:space="preserve"> Com base nos fatores de conversão definidos no parágrafo anterior, a quantidade mínima e máxima de aulas ministradas pelo docente</w:t>
      </w:r>
      <w:r>
        <w:rPr>
          <w:b w:val="0"/>
        </w:rPr>
        <w:t xml:space="preserve"> </w:t>
      </w:r>
      <w:r w:rsidRPr="00FB15C7">
        <w:rPr>
          <w:b w:val="0"/>
        </w:rPr>
        <w:t>será definida pela tabela abaixo,</w:t>
      </w:r>
      <w:r>
        <w:rPr>
          <w:b w:val="0"/>
        </w:rPr>
        <w:t xml:space="preserve"> </w:t>
      </w:r>
      <w:r w:rsidRPr="00FB15C7">
        <w:rPr>
          <w:b w:val="0"/>
        </w:rPr>
        <w:t xml:space="preserve">de acordo o grupo ao qual </w:t>
      </w:r>
      <w:r>
        <w:rPr>
          <w:b w:val="0"/>
        </w:rPr>
        <w:t xml:space="preserve">o mesmo </w:t>
      </w:r>
      <w:r w:rsidRPr="00FB15C7">
        <w:rPr>
          <w:b w:val="0"/>
        </w:rPr>
        <w:t>pertence</w:t>
      </w:r>
      <w:r>
        <w:rPr>
          <w:b w:val="0"/>
        </w:rPr>
        <w:t>,</w:t>
      </w:r>
      <w:r w:rsidRPr="00FB15C7">
        <w:rPr>
          <w:b w:val="0"/>
        </w:rPr>
        <w:t xml:space="preserve"> a sua carga horária</w:t>
      </w:r>
      <w:r>
        <w:rPr>
          <w:b w:val="0"/>
        </w:rPr>
        <w:t xml:space="preserve"> e o tempo da aula em minutos</w:t>
      </w:r>
      <w:r w:rsidRPr="00FB15C7">
        <w:rPr>
          <w:b w:val="0"/>
        </w:rPr>
        <w:t>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564"/>
        <w:gridCol w:w="609"/>
        <w:gridCol w:w="564"/>
        <w:gridCol w:w="609"/>
        <w:gridCol w:w="564"/>
        <w:gridCol w:w="609"/>
        <w:gridCol w:w="564"/>
        <w:gridCol w:w="609"/>
        <w:gridCol w:w="564"/>
        <w:gridCol w:w="609"/>
        <w:gridCol w:w="564"/>
        <w:gridCol w:w="609"/>
        <w:gridCol w:w="564"/>
        <w:gridCol w:w="609"/>
      </w:tblGrid>
      <w:tr w:rsidR="00FB15C7" w:rsidRPr="00FB15C7" w:rsidTr="00FB15C7">
        <w:trPr>
          <w:jc w:val="center"/>
        </w:trPr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Grupo I</w:t>
            </w:r>
          </w:p>
        </w:tc>
        <w:tc>
          <w:tcPr>
            <w:tcW w:w="0" w:type="auto"/>
            <w:gridSpan w:val="4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Grupo II</w:t>
            </w:r>
          </w:p>
        </w:tc>
        <w:tc>
          <w:tcPr>
            <w:tcW w:w="0" w:type="auto"/>
            <w:gridSpan w:val="4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Grupo III</w:t>
            </w:r>
          </w:p>
        </w:tc>
        <w:tc>
          <w:tcPr>
            <w:tcW w:w="0" w:type="auto"/>
            <w:gridSpan w:val="2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Grupo IV</w:t>
            </w:r>
          </w:p>
        </w:tc>
      </w:tr>
      <w:tr w:rsidR="00FB15C7" w:rsidRPr="00FB15C7" w:rsidTr="00FB15C7">
        <w:trPr>
          <w:jc w:val="center"/>
        </w:trPr>
        <w:tc>
          <w:tcPr>
            <w:tcW w:w="0" w:type="auto"/>
            <w:vMerge w:val="restart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Tempo de Aula (min)</w:t>
            </w:r>
          </w:p>
        </w:tc>
        <w:tc>
          <w:tcPr>
            <w:tcW w:w="0" w:type="auto"/>
            <w:gridSpan w:val="2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20h</w:t>
            </w:r>
          </w:p>
        </w:tc>
        <w:tc>
          <w:tcPr>
            <w:tcW w:w="0" w:type="auto"/>
            <w:gridSpan w:val="2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40h/DE</w:t>
            </w:r>
          </w:p>
        </w:tc>
        <w:tc>
          <w:tcPr>
            <w:tcW w:w="0" w:type="auto"/>
            <w:gridSpan w:val="2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20h</w:t>
            </w:r>
          </w:p>
        </w:tc>
        <w:tc>
          <w:tcPr>
            <w:tcW w:w="0" w:type="auto"/>
            <w:gridSpan w:val="2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40h/DE</w:t>
            </w:r>
          </w:p>
        </w:tc>
        <w:tc>
          <w:tcPr>
            <w:tcW w:w="0" w:type="auto"/>
            <w:gridSpan w:val="2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20h</w:t>
            </w:r>
          </w:p>
        </w:tc>
        <w:tc>
          <w:tcPr>
            <w:tcW w:w="0" w:type="auto"/>
            <w:gridSpan w:val="2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40h/DE</w:t>
            </w:r>
          </w:p>
        </w:tc>
        <w:tc>
          <w:tcPr>
            <w:tcW w:w="0" w:type="auto"/>
            <w:gridSpan w:val="2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20h/</w:t>
            </w:r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40h/DE</w:t>
            </w:r>
          </w:p>
        </w:tc>
      </w:tr>
      <w:tr w:rsidR="00FB15C7" w:rsidRPr="00FB15C7" w:rsidTr="00FB15C7">
        <w:trPr>
          <w:jc w:val="center"/>
        </w:trPr>
        <w:tc>
          <w:tcPr>
            <w:tcW w:w="0" w:type="auto"/>
            <w:vMerge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Min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Máx</w:t>
            </w:r>
            <w:proofErr w:type="spellEnd"/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Min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Max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Min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Max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Min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Max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Min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Max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Min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Max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Min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proofErr w:type="spellStart"/>
            <w:r w:rsidRPr="00FB15C7">
              <w:rPr>
                <w:sz w:val="20"/>
              </w:rPr>
              <w:t>Qtd</w:t>
            </w:r>
            <w:proofErr w:type="spellEnd"/>
          </w:p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Max</w:t>
            </w:r>
          </w:p>
        </w:tc>
      </w:tr>
      <w:tr w:rsidR="00FB15C7" w:rsidRPr="00FB15C7" w:rsidTr="0059358E">
        <w:trPr>
          <w:jc w:val="center"/>
        </w:trPr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45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26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10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N/A</w:t>
            </w:r>
          </w:p>
        </w:tc>
      </w:tr>
      <w:tr w:rsidR="00FB15C7" w:rsidRPr="00FB15C7" w:rsidTr="00FD0221">
        <w:trPr>
          <w:jc w:val="center"/>
        </w:trPr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50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24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9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</w:p>
        </w:tc>
      </w:tr>
      <w:tr w:rsidR="00FB15C7" w:rsidRPr="00FB15C7" w:rsidTr="00FD0221">
        <w:trPr>
          <w:jc w:val="center"/>
        </w:trPr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sz w:val="20"/>
              </w:rPr>
            </w:pPr>
            <w:r w:rsidRPr="00FB15C7">
              <w:rPr>
                <w:sz w:val="20"/>
              </w:rPr>
              <w:t>60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0</w:t>
            </w:r>
          </w:p>
        </w:tc>
        <w:tc>
          <w:tcPr>
            <w:tcW w:w="0" w:type="auto"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  <w:r w:rsidRPr="00FB15C7">
              <w:rPr>
                <w:b w:val="0"/>
                <w:sz w:val="20"/>
              </w:rPr>
              <w:t>8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FB15C7" w:rsidRPr="00FB15C7" w:rsidRDefault="00FB15C7" w:rsidP="00FB15C7">
            <w:pPr>
              <w:pStyle w:val="Ttulo11"/>
              <w:ind w:left="0" w:right="3"/>
              <w:rPr>
                <w:b w:val="0"/>
                <w:sz w:val="20"/>
              </w:rPr>
            </w:pPr>
          </w:p>
        </w:tc>
      </w:tr>
    </w:tbl>
    <w:p w:rsidR="00FB15C7" w:rsidRPr="00FB15C7" w:rsidRDefault="00FB15C7" w:rsidP="00FB15C7">
      <w:pPr>
        <w:pStyle w:val="Ttulo11"/>
        <w:ind w:left="0" w:right="3"/>
      </w:pPr>
    </w:p>
    <w:p w:rsidR="00D421CA" w:rsidRPr="00FB15C7" w:rsidRDefault="00B976A7" w:rsidP="00FB15C7">
      <w:pPr>
        <w:pStyle w:val="Ttulo11"/>
        <w:ind w:left="0" w:right="3"/>
      </w:pPr>
      <w:r w:rsidRPr="00FB15C7">
        <w:t>CAPÍTULO IV</w:t>
      </w:r>
    </w:p>
    <w:p w:rsidR="00D421CA" w:rsidRPr="00FB15C7" w:rsidRDefault="00D421CA" w:rsidP="00FB15C7">
      <w:pPr>
        <w:pStyle w:val="Corpodetexto"/>
        <w:ind w:right="3"/>
        <w:rPr>
          <w:b/>
          <w:sz w:val="22"/>
        </w:rPr>
      </w:pPr>
    </w:p>
    <w:p w:rsidR="00D421CA" w:rsidRPr="00FB15C7" w:rsidRDefault="00B976A7" w:rsidP="00FB15C7">
      <w:pPr>
        <w:ind w:right="3"/>
        <w:jc w:val="center"/>
        <w:rPr>
          <w:b/>
          <w:sz w:val="24"/>
        </w:rPr>
      </w:pPr>
      <w:r w:rsidRPr="00FB15C7">
        <w:rPr>
          <w:b/>
          <w:sz w:val="24"/>
        </w:rPr>
        <w:t>DAS ATIVIDADES DE PESQUISA E INOVAÇÃO</w:t>
      </w:r>
    </w:p>
    <w:p w:rsidR="00D421CA" w:rsidRPr="00FB15C7" w:rsidRDefault="00D421CA" w:rsidP="00FB15C7">
      <w:pPr>
        <w:pStyle w:val="Corpodetexto"/>
        <w:ind w:right="3"/>
        <w:rPr>
          <w:b/>
          <w:sz w:val="22"/>
        </w:rPr>
      </w:pP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>. 5°. As atividades de Pesquisa e Inovação consistem no trabalho criativo e sistemático de natureza metodológica, teórica, teórico-prática, que visam à construção e ampliação do conjunto de conhecimentos científicos, socioculturais e tecnológicos, bem como contribuir para a produção e divulgação de inovações tecnológicas.</w:t>
      </w: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>. 6°. São consideradas Atividades de Pesquisa e Inovação as ações diretamente vinculadas à:</w:t>
      </w:r>
    </w:p>
    <w:p w:rsidR="00D421CA" w:rsidRPr="00FB15C7" w:rsidRDefault="00B976A7" w:rsidP="00FB15C7">
      <w:pPr>
        <w:pStyle w:val="PargrafodaLista"/>
        <w:numPr>
          <w:ilvl w:val="0"/>
          <w:numId w:val="28"/>
        </w:numPr>
        <w:tabs>
          <w:tab w:val="left" w:pos="-4253"/>
        </w:tabs>
        <w:ind w:left="426" w:right="3" w:hanging="426"/>
        <w:jc w:val="both"/>
        <w:rPr>
          <w:sz w:val="20"/>
        </w:rPr>
      </w:pPr>
      <w:r w:rsidRPr="00FB15C7">
        <w:rPr>
          <w:sz w:val="24"/>
        </w:rPr>
        <w:t>Coordenação em Projetos de Pesquisa e Inovação</w:t>
      </w:r>
      <w:r w:rsidRPr="00FB15C7">
        <w:rPr>
          <w:spacing w:val="-8"/>
          <w:sz w:val="24"/>
        </w:rPr>
        <w:t xml:space="preserve"> </w:t>
      </w:r>
      <w:r w:rsidRPr="00FB15C7">
        <w:rPr>
          <w:sz w:val="24"/>
        </w:rPr>
        <w:t>Tecnológica;</w:t>
      </w:r>
    </w:p>
    <w:p w:rsidR="00D421CA" w:rsidRPr="00FB15C7" w:rsidRDefault="00D421CA" w:rsidP="00FB15C7">
      <w:pPr>
        <w:pStyle w:val="Corpodetexto"/>
        <w:tabs>
          <w:tab w:val="left" w:pos="-4253"/>
        </w:tabs>
        <w:ind w:left="426" w:right="3" w:hanging="426"/>
        <w:jc w:val="both"/>
        <w:rPr>
          <w:sz w:val="22"/>
        </w:rPr>
      </w:pPr>
    </w:p>
    <w:p w:rsidR="00D421CA" w:rsidRPr="00FB15C7" w:rsidRDefault="00B976A7" w:rsidP="00FB15C7">
      <w:pPr>
        <w:pStyle w:val="PargrafodaLista"/>
        <w:numPr>
          <w:ilvl w:val="0"/>
          <w:numId w:val="28"/>
        </w:numPr>
        <w:tabs>
          <w:tab w:val="left" w:pos="-4253"/>
        </w:tabs>
        <w:ind w:left="426" w:right="3" w:hanging="426"/>
        <w:jc w:val="both"/>
        <w:rPr>
          <w:sz w:val="20"/>
        </w:rPr>
      </w:pPr>
      <w:r w:rsidRPr="00FB15C7">
        <w:rPr>
          <w:sz w:val="24"/>
        </w:rPr>
        <w:t>Atuação como Membro de Projeto de Pesquisa e Inovação</w:t>
      </w:r>
      <w:r w:rsidRPr="00FB15C7">
        <w:rPr>
          <w:spacing w:val="-2"/>
          <w:sz w:val="24"/>
        </w:rPr>
        <w:t xml:space="preserve"> </w:t>
      </w:r>
      <w:r w:rsidRPr="00FB15C7">
        <w:rPr>
          <w:sz w:val="24"/>
        </w:rPr>
        <w:t>Tecnológica;</w:t>
      </w:r>
    </w:p>
    <w:p w:rsidR="00D421CA" w:rsidRPr="00FB15C7" w:rsidRDefault="00D421CA" w:rsidP="00FB15C7">
      <w:pPr>
        <w:pStyle w:val="Corpodetexto"/>
        <w:tabs>
          <w:tab w:val="left" w:pos="-4253"/>
        </w:tabs>
        <w:ind w:left="426" w:right="3" w:hanging="426"/>
        <w:jc w:val="both"/>
        <w:rPr>
          <w:sz w:val="22"/>
        </w:rPr>
      </w:pPr>
    </w:p>
    <w:p w:rsidR="00D421CA" w:rsidRPr="00FB15C7" w:rsidRDefault="00B976A7" w:rsidP="00FB15C7">
      <w:pPr>
        <w:pStyle w:val="PargrafodaLista"/>
        <w:numPr>
          <w:ilvl w:val="0"/>
          <w:numId w:val="28"/>
        </w:numPr>
        <w:tabs>
          <w:tab w:val="left" w:pos="-4253"/>
        </w:tabs>
        <w:spacing w:line="360" w:lineRule="auto"/>
        <w:ind w:left="426" w:right="3" w:hanging="426"/>
        <w:jc w:val="both"/>
        <w:rPr>
          <w:sz w:val="20"/>
        </w:rPr>
      </w:pPr>
      <w:r w:rsidRPr="00FB15C7">
        <w:rPr>
          <w:sz w:val="24"/>
        </w:rPr>
        <w:t>Coordenação e/ou participação em Projetos de Pesquisa e Inovação Tecnológica, de caráter interinstitucional, atendendo a convênios ou acordo de cooperação técnico-científica com o</w:t>
      </w:r>
      <w:r w:rsidRPr="00FB15C7">
        <w:rPr>
          <w:spacing w:val="-8"/>
          <w:sz w:val="24"/>
        </w:rPr>
        <w:t xml:space="preserve"> </w:t>
      </w:r>
      <w:r w:rsidRPr="00FB15C7">
        <w:rPr>
          <w:sz w:val="24"/>
        </w:rPr>
        <w:t>IFPE;</w:t>
      </w:r>
    </w:p>
    <w:p w:rsidR="00D421CA" w:rsidRPr="00FB15C7" w:rsidRDefault="00B976A7" w:rsidP="00FB15C7">
      <w:pPr>
        <w:pStyle w:val="PargrafodaLista"/>
        <w:numPr>
          <w:ilvl w:val="0"/>
          <w:numId w:val="28"/>
        </w:numPr>
        <w:tabs>
          <w:tab w:val="left" w:pos="-4253"/>
        </w:tabs>
        <w:spacing w:line="360" w:lineRule="auto"/>
        <w:ind w:left="426" w:right="3" w:hanging="426"/>
        <w:jc w:val="both"/>
        <w:rPr>
          <w:sz w:val="20"/>
        </w:rPr>
      </w:pPr>
      <w:r w:rsidRPr="00FB15C7">
        <w:rPr>
          <w:sz w:val="24"/>
        </w:rPr>
        <w:t xml:space="preserve">Atuação como Líder ou Membro de Grupo de Pesquisa certificado pela </w:t>
      </w:r>
      <w:r w:rsidRPr="00FB15C7">
        <w:rPr>
          <w:sz w:val="24"/>
        </w:rPr>
        <w:lastRenderedPageBreak/>
        <w:t xml:space="preserve">Instituição junto ao </w:t>
      </w:r>
      <w:proofErr w:type="spellStart"/>
      <w:r w:rsidRPr="00FB15C7">
        <w:rPr>
          <w:sz w:val="24"/>
        </w:rPr>
        <w:t>CNPq</w:t>
      </w:r>
      <w:proofErr w:type="spellEnd"/>
      <w:r w:rsidRPr="00FB15C7">
        <w:rPr>
          <w:sz w:val="24"/>
        </w:rPr>
        <w:t xml:space="preserve"> em efetiva</w:t>
      </w:r>
      <w:r w:rsidRPr="00FB15C7">
        <w:rPr>
          <w:spacing w:val="-6"/>
          <w:sz w:val="24"/>
        </w:rPr>
        <w:t xml:space="preserve"> </w:t>
      </w:r>
      <w:r w:rsidRPr="00FB15C7">
        <w:rPr>
          <w:sz w:val="24"/>
        </w:rPr>
        <w:t>produção;</w:t>
      </w:r>
    </w:p>
    <w:p w:rsidR="00D421CA" w:rsidRPr="00FB15C7" w:rsidRDefault="00B976A7" w:rsidP="00FB15C7">
      <w:pPr>
        <w:pStyle w:val="PargrafodaLista"/>
        <w:numPr>
          <w:ilvl w:val="0"/>
          <w:numId w:val="28"/>
        </w:numPr>
        <w:tabs>
          <w:tab w:val="left" w:pos="-4253"/>
        </w:tabs>
        <w:ind w:left="426" w:right="3" w:hanging="426"/>
        <w:jc w:val="both"/>
        <w:rPr>
          <w:sz w:val="20"/>
        </w:rPr>
      </w:pPr>
      <w:r w:rsidRPr="00FB15C7">
        <w:rPr>
          <w:sz w:val="24"/>
        </w:rPr>
        <w:t>Orientação e/ou coorientação em Iniciação Científica e/ou Inovação</w:t>
      </w:r>
      <w:r w:rsidRPr="00FB15C7">
        <w:rPr>
          <w:spacing w:val="-4"/>
          <w:sz w:val="24"/>
        </w:rPr>
        <w:t xml:space="preserve"> </w:t>
      </w:r>
      <w:r w:rsidRPr="00FB15C7">
        <w:rPr>
          <w:sz w:val="24"/>
        </w:rPr>
        <w:t>Tecnológica;</w:t>
      </w:r>
    </w:p>
    <w:p w:rsidR="00D421CA" w:rsidRPr="00FB15C7" w:rsidRDefault="00D421CA" w:rsidP="00FB15C7">
      <w:pPr>
        <w:pStyle w:val="Corpodetexto"/>
        <w:tabs>
          <w:tab w:val="left" w:pos="-4253"/>
        </w:tabs>
        <w:ind w:left="426" w:right="3" w:hanging="426"/>
        <w:jc w:val="both"/>
        <w:rPr>
          <w:sz w:val="22"/>
        </w:rPr>
      </w:pPr>
    </w:p>
    <w:p w:rsidR="00D421CA" w:rsidRPr="00FB15C7" w:rsidRDefault="00B976A7" w:rsidP="00FB15C7">
      <w:pPr>
        <w:pStyle w:val="PargrafodaLista"/>
        <w:numPr>
          <w:ilvl w:val="0"/>
          <w:numId w:val="28"/>
        </w:numPr>
        <w:tabs>
          <w:tab w:val="left" w:pos="-4253"/>
        </w:tabs>
        <w:spacing w:line="360" w:lineRule="auto"/>
        <w:ind w:left="426" w:right="3" w:hanging="426"/>
        <w:jc w:val="both"/>
        <w:rPr>
          <w:sz w:val="20"/>
        </w:rPr>
      </w:pPr>
      <w:r w:rsidRPr="00FB15C7">
        <w:rPr>
          <w:sz w:val="24"/>
        </w:rPr>
        <w:t xml:space="preserve">Orientação e/ou coorientação de TCC ou Monografia na Pós-graduação </w:t>
      </w:r>
      <w:r w:rsidRPr="00FB15C7">
        <w:rPr>
          <w:i/>
          <w:sz w:val="24"/>
        </w:rPr>
        <w:t xml:space="preserve">Lato </w:t>
      </w:r>
      <w:proofErr w:type="spellStart"/>
      <w:r w:rsidRPr="00FB15C7">
        <w:rPr>
          <w:i/>
          <w:sz w:val="24"/>
        </w:rPr>
        <w:t>Sensu</w:t>
      </w:r>
      <w:proofErr w:type="spellEnd"/>
      <w:r w:rsidRPr="00FB15C7">
        <w:rPr>
          <w:i/>
          <w:sz w:val="24"/>
        </w:rPr>
        <w:t xml:space="preserve"> </w:t>
      </w:r>
      <w:r w:rsidRPr="00FB15C7">
        <w:rPr>
          <w:sz w:val="24"/>
        </w:rPr>
        <w:t xml:space="preserve">do IFPE, sem remuneração adicional tributável, ou de caráter </w:t>
      </w:r>
      <w:proofErr w:type="spellStart"/>
      <w:r w:rsidRPr="00FB15C7">
        <w:rPr>
          <w:sz w:val="24"/>
        </w:rPr>
        <w:t>insteristitucional</w:t>
      </w:r>
      <w:proofErr w:type="spellEnd"/>
      <w:r w:rsidRPr="00FB15C7">
        <w:rPr>
          <w:sz w:val="24"/>
        </w:rPr>
        <w:t>, em convênio ou acordo de cooperação técnica com o</w:t>
      </w:r>
      <w:r w:rsidRPr="00FB15C7">
        <w:rPr>
          <w:spacing w:val="-19"/>
          <w:sz w:val="24"/>
        </w:rPr>
        <w:t xml:space="preserve"> </w:t>
      </w:r>
      <w:r w:rsidRPr="00FB15C7">
        <w:rPr>
          <w:sz w:val="24"/>
        </w:rPr>
        <w:t>IFPE;</w:t>
      </w:r>
    </w:p>
    <w:p w:rsidR="00D421CA" w:rsidRPr="00FB15C7" w:rsidRDefault="00B976A7" w:rsidP="00FB15C7">
      <w:pPr>
        <w:pStyle w:val="PargrafodaLista"/>
        <w:numPr>
          <w:ilvl w:val="0"/>
          <w:numId w:val="28"/>
        </w:numPr>
        <w:tabs>
          <w:tab w:val="left" w:pos="-4253"/>
        </w:tabs>
        <w:spacing w:line="360" w:lineRule="auto"/>
        <w:ind w:left="426" w:right="3" w:hanging="426"/>
        <w:jc w:val="both"/>
        <w:rPr>
          <w:sz w:val="20"/>
        </w:rPr>
      </w:pPr>
      <w:r w:rsidRPr="00FB15C7">
        <w:rPr>
          <w:sz w:val="24"/>
        </w:rPr>
        <w:t>Orientação ou coorientação de Dissertação de Mestrado e/ou Tese de Doutorado em Programas reconhecidos pela CAPES, sem remuneração adicional tributável, em convênio com o</w:t>
      </w:r>
      <w:r w:rsidRPr="00FB15C7">
        <w:rPr>
          <w:spacing w:val="-14"/>
          <w:sz w:val="24"/>
        </w:rPr>
        <w:t xml:space="preserve"> </w:t>
      </w:r>
      <w:r w:rsidRPr="00FB15C7">
        <w:rPr>
          <w:sz w:val="24"/>
        </w:rPr>
        <w:t>IFPE;</w:t>
      </w:r>
    </w:p>
    <w:p w:rsidR="00D421CA" w:rsidRPr="00FB15C7" w:rsidRDefault="00B976A7" w:rsidP="00FB15C7">
      <w:pPr>
        <w:pStyle w:val="PargrafodaLista"/>
        <w:numPr>
          <w:ilvl w:val="0"/>
          <w:numId w:val="28"/>
        </w:numPr>
        <w:tabs>
          <w:tab w:val="left" w:pos="-4253"/>
        </w:tabs>
        <w:spacing w:line="360" w:lineRule="auto"/>
        <w:ind w:left="426" w:right="3" w:hanging="426"/>
        <w:jc w:val="both"/>
        <w:rPr>
          <w:sz w:val="20"/>
        </w:rPr>
      </w:pPr>
      <w:r w:rsidRPr="00FB15C7">
        <w:rPr>
          <w:sz w:val="24"/>
        </w:rPr>
        <w:t>Orientação ou coorientação de Dissertação de Mestrado e/ou Tese de Doutorado em Programas de instituições estrangeiras, sem remuneração adicional tributável, reconhecidas pelos órgãos competentes em seus países, possuidoras de acordos ou convênios de cooperação com o</w:t>
      </w:r>
      <w:r w:rsidRPr="00FB15C7">
        <w:rPr>
          <w:spacing w:val="-8"/>
          <w:sz w:val="24"/>
        </w:rPr>
        <w:t xml:space="preserve"> </w:t>
      </w:r>
      <w:r w:rsidRPr="00FB15C7">
        <w:rPr>
          <w:sz w:val="24"/>
        </w:rPr>
        <w:t>IFPE;</w:t>
      </w:r>
    </w:p>
    <w:p w:rsidR="00D421CA" w:rsidRPr="00FB15C7" w:rsidRDefault="00B976A7" w:rsidP="00FB15C7">
      <w:pPr>
        <w:pStyle w:val="PargrafodaLista"/>
        <w:numPr>
          <w:ilvl w:val="0"/>
          <w:numId w:val="28"/>
        </w:numPr>
        <w:tabs>
          <w:tab w:val="left" w:pos="-4253"/>
        </w:tabs>
        <w:spacing w:line="360" w:lineRule="auto"/>
        <w:ind w:left="426" w:right="3" w:hanging="426"/>
        <w:jc w:val="both"/>
        <w:rPr>
          <w:sz w:val="20"/>
        </w:rPr>
      </w:pPr>
      <w:r w:rsidRPr="00FB15C7">
        <w:rPr>
          <w:sz w:val="24"/>
        </w:rPr>
        <w:t>Coorientação em Programas de MINTER e de DINTER, cuja instituição executora seja o IFPE, sem remuneração</w:t>
      </w:r>
      <w:r w:rsidRPr="00FB15C7">
        <w:rPr>
          <w:spacing w:val="-8"/>
          <w:sz w:val="24"/>
        </w:rPr>
        <w:t xml:space="preserve"> </w:t>
      </w:r>
      <w:r w:rsidRPr="00FB15C7">
        <w:rPr>
          <w:sz w:val="24"/>
        </w:rPr>
        <w:t>tributável;</w:t>
      </w:r>
    </w:p>
    <w:p w:rsidR="00D421CA" w:rsidRPr="00FB15C7" w:rsidRDefault="00B976A7" w:rsidP="00FB15C7">
      <w:pPr>
        <w:pStyle w:val="PargrafodaLista"/>
        <w:numPr>
          <w:ilvl w:val="0"/>
          <w:numId w:val="28"/>
        </w:numPr>
        <w:tabs>
          <w:tab w:val="left" w:pos="-4253"/>
        </w:tabs>
        <w:spacing w:line="362" w:lineRule="auto"/>
        <w:ind w:left="426" w:right="3" w:hanging="426"/>
        <w:jc w:val="both"/>
        <w:rPr>
          <w:i/>
          <w:sz w:val="20"/>
        </w:rPr>
      </w:pPr>
      <w:r w:rsidRPr="00FB15C7">
        <w:rPr>
          <w:sz w:val="24"/>
        </w:rPr>
        <w:t xml:space="preserve">Avaliação ou parecer de projetos de pesquisa, inovação, patentes, textos e artigos científicos em condição de consultor </w:t>
      </w:r>
      <w:r w:rsidR="00FB15C7" w:rsidRPr="00FB15C7">
        <w:rPr>
          <w:i/>
          <w:sz w:val="24"/>
        </w:rPr>
        <w:t>ad hoc</w:t>
      </w:r>
      <w:r w:rsidRPr="00FB15C7">
        <w:rPr>
          <w:i/>
          <w:sz w:val="24"/>
        </w:rPr>
        <w:t>.</w:t>
      </w: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>. 7°. Para que seja computada a carga horária destinada à atividade de Pesquisa e Inovação, devem ser atendidas as seguintes condições:</w:t>
      </w:r>
    </w:p>
    <w:p w:rsidR="00D421CA" w:rsidRPr="00FB15C7" w:rsidRDefault="00B976A7" w:rsidP="00FB15C7">
      <w:pPr>
        <w:pStyle w:val="PargrafodaLista"/>
        <w:numPr>
          <w:ilvl w:val="0"/>
          <w:numId w:val="29"/>
        </w:numPr>
        <w:spacing w:line="360" w:lineRule="auto"/>
        <w:ind w:left="426" w:right="3" w:hanging="426"/>
        <w:jc w:val="both"/>
        <w:rPr>
          <w:sz w:val="24"/>
        </w:rPr>
      </w:pPr>
      <w:r w:rsidRPr="00FB15C7">
        <w:rPr>
          <w:sz w:val="24"/>
        </w:rPr>
        <w:t xml:space="preserve">O docente deve estar incluído em </w:t>
      </w:r>
      <w:r w:rsidRPr="00FB15C7">
        <w:rPr>
          <w:spacing w:val="2"/>
          <w:sz w:val="24"/>
        </w:rPr>
        <w:t xml:space="preserve">um </w:t>
      </w:r>
      <w:r w:rsidRPr="00FB15C7">
        <w:rPr>
          <w:sz w:val="24"/>
        </w:rPr>
        <w:t xml:space="preserve">Grupo de Pesquisa cadastrado no Diretório de Grupos do </w:t>
      </w:r>
      <w:proofErr w:type="spellStart"/>
      <w:r w:rsidRPr="00FB15C7">
        <w:rPr>
          <w:sz w:val="24"/>
        </w:rPr>
        <w:t>CNPq</w:t>
      </w:r>
      <w:proofErr w:type="spellEnd"/>
      <w:r w:rsidRPr="00FB15C7">
        <w:rPr>
          <w:sz w:val="24"/>
        </w:rPr>
        <w:t xml:space="preserve"> e certificado pela Pró-Reitoria de Pesquisa, Pós-Graduação e Inovação;</w:t>
      </w:r>
    </w:p>
    <w:p w:rsidR="00D421CA" w:rsidRPr="00FB15C7" w:rsidRDefault="00B976A7" w:rsidP="00FB15C7">
      <w:pPr>
        <w:pStyle w:val="PargrafodaLista"/>
        <w:numPr>
          <w:ilvl w:val="0"/>
          <w:numId w:val="29"/>
        </w:numPr>
        <w:spacing w:line="360" w:lineRule="auto"/>
        <w:ind w:left="426" w:right="3" w:hanging="426"/>
        <w:jc w:val="both"/>
        <w:rPr>
          <w:sz w:val="24"/>
        </w:rPr>
      </w:pPr>
      <w:r w:rsidRPr="00FB15C7">
        <w:rPr>
          <w:sz w:val="24"/>
        </w:rPr>
        <w:t xml:space="preserve">Os Projetos de Pesquisa devem estar cadastrados na Pró-Reitoria de Pesquisa, Pós-Graduação e Inovação, articulados com as Linhas de Pesquisa dos </w:t>
      </w:r>
      <w:proofErr w:type="spellStart"/>
      <w:r w:rsidRPr="00FB15C7">
        <w:rPr>
          <w:sz w:val="24"/>
        </w:rPr>
        <w:t>respectivos</w:t>
      </w:r>
      <w:proofErr w:type="spellEnd"/>
      <w:r w:rsidRPr="00FB15C7">
        <w:rPr>
          <w:sz w:val="24"/>
        </w:rPr>
        <w:t xml:space="preserve"> Grupos e inseridos no Currículo </w:t>
      </w:r>
      <w:proofErr w:type="spellStart"/>
      <w:r w:rsidRPr="00FB15C7">
        <w:rPr>
          <w:i/>
          <w:sz w:val="24"/>
        </w:rPr>
        <w:t>Lattes</w:t>
      </w:r>
      <w:proofErr w:type="spellEnd"/>
      <w:r w:rsidRPr="00FB15C7">
        <w:rPr>
          <w:i/>
          <w:sz w:val="24"/>
        </w:rPr>
        <w:t xml:space="preserve"> </w:t>
      </w:r>
      <w:r w:rsidRPr="00FB15C7">
        <w:rPr>
          <w:sz w:val="24"/>
        </w:rPr>
        <w:t>do</w:t>
      </w:r>
      <w:r w:rsidRPr="00FB15C7">
        <w:rPr>
          <w:spacing w:val="-9"/>
          <w:sz w:val="24"/>
        </w:rPr>
        <w:t xml:space="preserve"> </w:t>
      </w:r>
      <w:r w:rsidRPr="00FB15C7">
        <w:rPr>
          <w:sz w:val="24"/>
        </w:rPr>
        <w:t>pesquisador;</w:t>
      </w:r>
    </w:p>
    <w:p w:rsidR="00D421CA" w:rsidRPr="00FB15C7" w:rsidRDefault="00B976A7" w:rsidP="00FB15C7">
      <w:pPr>
        <w:pStyle w:val="PargrafodaLista"/>
        <w:numPr>
          <w:ilvl w:val="0"/>
          <w:numId w:val="29"/>
        </w:numPr>
        <w:spacing w:line="360" w:lineRule="auto"/>
        <w:ind w:left="426" w:right="3" w:hanging="426"/>
        <w:jc w:val="both"/>
        <w:rPr>
          <w:sz w:val="24"/>
        </w:rPr>
      </w:pPr>
      <w:r w:rsidRPr="00FB15C7">
        <w:rPr>
          <w:sz w:val="24"/>
        </w:rPr>
        <w:t xml:space="preserve">O docente deve atualizar anualmente o currículo na plataforma </w:t>
      </w:r>
      <w:proofErr w:type="spellStart"/>
      <w:r w:rsidRPr="00FB15C7">
        <w:rPr>
          <w:i/>
          <w:sz w:val="24"/>
        </w:rPr>
        <w:t>Lattes</w:t>
      </w:r>
      <w:proofErr w:type="spellEnd"/>
      <w:r w:rsidRPr="00FB15C7">
        <w:rPr>
          <w:i/>
          <w:sz w:val="24"/>
        </w:rPr>
        <w:t xml:space="preserve"> </w:t>
      </w:r>
      <w:r w:rsidRPr="00FB15C7">
        <w:rPr>
          <w:sz w:val="24"/>
        </w:rPr>
        <w:t>do</w:t>
      </w:r>
      <w:r w:rsidRPr="00FB15C7">
        <w:rPr>
          <w:spacing w:val="2"/>
          <w:sz w:val="24"/>
        </w:rPr>
        <w:t xml:space="preserve"> </w:t>
      </w:r>
      <w:proofErr w:type="spellStart"/>
      <w:r w:rsidRPr="00FB15C7">
        <w:rPr>
          <w:sz w:val="24"/>
        </w:rPr>
        <w:t>CNPq</w:t>
      </w:r>
      <w:proofErr w:type="spellEnd"/>
      <w:r w:rsidRPr="00FB15C7">
        <w:rPr>
          <w:sz w:val="24"/>
        </w:rPr>
        <w:t>.</w:t>
      </w: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>. 8°. As atividades relacionadas à pesquisa e/ou inovação que não necessitem ser realizadas na instituição serão desenvolvidas em local e horário de escolha do docente.</w:t>
      </w: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  <w:rPr>
          <w:sz w:val="30"/>
        </w:rPr>
      </w:pPr>
      <w:proofErr w:type="spellStart"/>
      <w:r w:rsidRPr="00FB15C7">
        <w:t>Art</w:t>
      </w:r>
      <w:proofErr w:type="spellEnd"/>
      <w:r w:rsidRPr="00FB15C7">
        <w:t xml:space="preserve">. 9°. O docente que participar de atividades de pesquisa e/ou inovação, definidas no </w:t>
      </w:r>
      <w:proofErr w:type="spellStart"/>
      <w:r w:rsidRPr="00FB15C7">
        <w:t>Art</w:t>
      </w:r>
      <w:proofErr w:type="spellEnd"/>
      <w:r w:rsidRPr="00FB15C7">
        <w:t>. 6°, deve apresentar documentos comprobatórios das ações desenvolvidas no período.</w:t>
      </w:r>
    </w:p>
    <w:p w:rsidR="00FB15C7" w:rsidRDefault="00FB15C7" w:rsidP="00FB15C7">
      <w:pPr>
        <w:pStyle w:val="Ttulo11"/>
        <w:ind w:left="0" w:right="3"/>
      </w:pPr>
    </w:p>
    <w:p w:rsidR="00593070" w:rsidRDefault="00593070" w:rsidP="00FB15C7">
      <w:pPr>
        <w:pStyle w:val="Ttulo11"/>
        <w:ind w:left="0" w:right="3"/>
      </w:pPr>
    </w:p>
    <w:p w:rsidR="00593070" w:rsidRDefault="00593070" w:rsidP="00FB15C7">
      <w:pPr>
        <w:pStyle w:val="Ttulo11"/>
        <w:ind w:left="0" w:right="3"/>
      </w:pPr>
    </w:p>
    <w:p w:rsidR="00D421CA" w:rsidRPr="00FB15C7" w:rsidRDefault="00B976A7" w:rsidP="00FB15C7">
      <w:pPr>
        <w:pStyle w:val="Ttulo11"/>
        <w:ind w:left="0" w:right="3"/>
      </w:pPr>
      <w:r w:rsidRPr="00FB15C7">
        <w:lastRenderedPageBreak/>
        <w:t>CAPÍTULO V</w:t>
      </w:r>
    </w:p>
    <w:p w:rsidR="00D421CA" w:rsidRPr="00FB15C7" w:rsidRDefault="00D421CA" w:rsidP="00FB15C7">
      <w:pPr>
        <w:pStyle w:val="Corpodetexto"/>
        <w:ind w:right="3"/>
        <w:rPr>
          <w:b/>
          <w:sz w:val="22"/>
        </w:rPr>
      </w:pPr>
    </w:p>
    <w:p w:rsidR="00D421CA" w:rsidRPr="00FB15C7" w:rsidRDefault="00B976A7" w:rsidP="00FB15C7">
      <w:pPr>
        <w:ind w:right="3"/>
        <w:jc w:val="center"/>
        <w:rPr>
          <w:b/>
          <w:sz w:val="24"/>
        </w:rPr>
      </w:pPr>
      <w:r w:rsidRPr="00FB15C7">
        <w:rPr>
          <w:b/>
          <w:sz w:val="24"/>
        </w:rPr>
        <w:t>DAS ATIVIDADES DE EXTENSÃO</w:t>
      </w:r>
    </w:p>
    <w:p w:rsidR="00D421CA" w:rsidRPr="00FB15C7" w:rsidRDefault="00D421CA" w:rsidP="00FB15C7">
      <w:pPr>
        <w:pStyle w:val="Corpodetexto"/>
        <w:ind w:right="3"/>
        <w:rPr>
          <w:b/>
          <w:sz w:val="22"/>
        </w:rPr>
      </w:pP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>. 10. As Atividades de Extensão consistem nos processos educativos, socioculturais, esportivos, científicos e tecnológicos e em eventos que se articulam e se integram ao ensino e à pesquisa, compostas de um conjunto de ações variadas que implicam aprendizado mútuo entre os segmentos da instituição e as comunidades externas.</w:t>
      </w:r>
    </w:p>
    <w:p w:rsidR="00D421CA" w:rsidRPr="00FB15C7" w:rsidRDefault="00B976A7" w:rsidP="00FB15C7">
      <w:pPr>
        <w:pStyle w:val="Corpodetexto"/>
        <w:ind w:right="3"/>
      </w:pPr>
      <w:proofErr w:type="spellStart"/>
      <w:r w:rsidRPr="00FB15C7">
        <w:t>Art</w:t>
      </w:r>
      <w:proofErr w:type="spellEnd"/>
      <w:r w:rsidRPr="00FB15C7">
        <w:t>. 11. São consideradas Atividades de Extensão:</w:t>
      </w:r>
    </w:p>
    <w:p w:rsidR="00D421CA" w:rsidRPr="00FB15C7" w:rsidRDefault="00D421CA" w:rsidP="00FB15C7">
      <w:pPr>
        <w:pStyle w:val="Corpodetexto"/>
        <w:ind w:right="3"/>
        <w:rPr>
          <w:sz w:val="22"/>
        </w:rPr>
      </w:pPr>
    </w:p>
    <w:p w:rsidR="00D421CA" w:rsidRPr="00FB15C7" w:rsidRDefault="00B976A7" w:rsidP="00FB15C7">
      <w:pPr>
        <w:pStyle w:val="PargrafodaLista"/>
        <w:numPr>
          <w:ilvl w:val="0"/>
          <w:numId w:val="18"/>
        </w:numPr>
        <w:tabs>
          <w:tab w:val="left" w:pos="-4111"/>
        </w:tabs>
        <w:spacing w:line="360" w:lineRule="auto"/>
        <w:ind w:left="426" w:right="3" w:hanging="426"/>
        <w:jc w:val="both"/>
        <w:rPr>
          <w:sz w:val="24"/>
        </w:rPr>
      </w:pPr>
      <w:r w:rsidRPr="00FB15C7">
        <w:rPr>
          <w:sz w:val="24"/>
        </w:rPr>
        <w:t>Elaboração, coordenação ou ministração de aula em cursos de extensão aprovados pela Divisão de Extensão ou instância equivalente, ou pela Pró-Reitoria de</w:t>
      </w:r>
      <w:r w:rsidRPr="00FB15C7">
        <w:rPr>
          <w:spacing w:val="1"/>
          <w:sz w:val="24"/>
        </w:rPr>
        <w:t xml:space="preserve"> </w:t>
      </w:r>
      <w:r w:rsidRPr="00FB15C7">
        <w:rPr>
          <w:sz w:val="24"/>
        </w:rPr>
        <w:t>Extensão;</w:t>
      </w:r>
    </w:p>
    <w:p w:rsidR="00D421CA" w:rsidRPr="00FB15C7" w:rsidRDefault="00B976A7" w:rsidP="00FB15C7">
      <w:pPr>
        <w:pStyle w:val="Corpodetexto"/>
        <w:numPr>
          <w:ilvl w:val="0"/>
          <w:numId w:val="18"/>
        </w:numPr>
        <w:tabs>
          <w:tab w:val="left" w:pos="-4111"/>
        </w:tabs>
        <w:spacing w:line="360" w:lineRule="auto"/>
        <w:ind w:left="426" w:right="3" w:hanging="426"/>
        <w:jc w:val="both"/>
      </w:pPr>
      <w:r w:rsidRPr="00FB15C7">
        <w:t>Coordenação ou participação como membro de Programa/Projeto de Extensão Institucional,</w:t>
      </w:r>
      <w:r w:rsidRPr="00FB15C7">
        <w:rPr>
          <w:spacing w:val="34"/>
        </w:rPr>
        <w:t xml:space="preserve"> </w:t>
      </w:r>
      <w:r w:rsidRPr="00FB15C7">
        <w:t>Núcleo</w:t>
      </w:r>
      <w:r w:rsidRPr="00FB15C7">
        <w:rPr>
          <w:spacing w:val="40"/>
        </w:rPr>
        <w:t xml:space="preserve"> </w:t>
      </w:r>
      <w:r w:rsidRPr="00FB15C7">
        <w:t>de</w:t>
      </w:r>
      <w:r w:rsidRPr="00FB15C7">
        <w:rPr>
          <w:spacing w:val="41"/>
        </w:rPr>
        <w:t xml:space="preserve"> </w:t>
      </w:r>
      <w:r w:rsidRPr="00FB15C7">
        <w:t>Extensão</w:t>
      </w:r>
      <w:r w:rsidRPr="00FB15C7">
        <w:rPr>
          <w:spacing w:val="43"/>
        </w:rPr>
        <w:t xml:space="preserve"> </w:t>
      </w:r>
      <w:r w:rsidRPr="00FB15C7">
        <w:t>e</w:t>
      </w:r>
      <w:r w:rsidRPr="00FB15C7">
        <w:rPr>
          <w:spacing w:val="39"/>
        </w:rPr>
        <w:t xml:space="preserve"> </w:t>
      </w:r>
      <w:r w:rsidRPr="00FB15C7">
        <w:t>Núcleo</w:t>
      </w:r>
      <w:r w:rsidRPr="00FB15C7">
        <w:rPr>
          <w:spacing w:val="41"/>
        </w:rPr>
        <w:t xml:space="preserve"> </w:t>
      </w:r>
      <w:r w:rsidRPr="00FB15C7">
        <w:t>de</w:t>
      </w:r>
      <w:r w:rsidRPr="00FB15C7">
        <w:rPr>
          <w:spacing w:val="40"/>
        </w:rPr>
        <w:t xml:space="preserve"> </w:t>
      </w:r>
      <w:r w:rsidRPr="00FB15C7">
        <w:t>Arte</w:t>
      </w:r>
      <w:r w:rsidR="008D0BDF" w:rsidRPr="00FB15C7">
        <w:t xml:space="preserve"> e </w:t>
      </w:r>
      <w:r w:rsidR="00D43F9A" w:rsidRPr="00FB15C7">
        <w:t>C</w:t>
      </w:r>
      <w:r w:rsidR="008D0BDF" w:rsidRPr="00FB15C7">
        <w:t>ultura (NAC)</w:t>
      </w:r>
      <w:r w:rsidRPr="00FB15C7">
        <w:t>,</w:t>
      </w:r>
      <w:r w:rsidRPr="00FB15C7">
        <w:rPr>
          <w:spacing w:val="40"/>
        </w:rPr>
        <w:t xml:space="preserve"> </w:t>
      </w:r>
      <w:r w:rsidRPr="00FB15C7">
        <w:t>apoiados</w:t>
      </w:r>
      <w:r w:rsidRPr="00FB15C7">
        <w:rPr>
          <w:spacing w:val="42"/>
        </w:rPr>
        <w:t xml:space="preserve"> </w:t>
      </w:r>
      <w:r w:rsidRPr="00FB15C7">
        <w:t>ou</w:t>
      </w:r>
      <w:r w:rsidRPr="00FB15C7">
        <w:rPr>
          <w:spacing w:val="35"/>
        </w:rPr>
        <w:t xml:space="preserve"> </w:t>
      </w:r>
      <w:r w:rsidRPr="00FB15C7">
        <w:t>não</w:t>
      </w:r>
      <w:r w:rsidRPr="00FB15C7">
        <w:rPr>
          <w:spacing w:val="42"/>
        </w:rPr>
        <w:t xml:space="preserve"> </w:t>
      </w:r>
      <w:r w:rsidRPr="00FB15C7">
        <w:t>por</w:t>
      </w:r>
      <w:r w:rsidR="008D1955" w:rsidRPr="00FB15C7">
        <w:t xml:space="preserve"> </w:t>
      </w:r>
      <w:r w:rsidRPr="00FB15C7">
        <w:t>Instituições Públicas e/ou atendendo a convênios e acordos de cooperação técnico-científica, sem remuneração tributável adicional;</w:t>
      </w:r>
    </w:p>
    <w:p w:rsidR="00D421CA" w:rsidRPr="00FB15C7" w:rsidRDefault="00B976A7" w:rsidP="00FB15C7">
      <w:pPr>
        <w:pStyle w:val="PargrafodaLista"/>
        <w:numPr>
          <w:ilvl w:val="0"/>
          <w:numId w:val="18"/>
        </w:numPr>
        <w:tabs>
          <w:tab w:val="left" w:pos="-4111"/>
        </w:tabs>
        <w:spacing w:line="360" w:lineRule="auto"/>
        <w:ind w:left="426" w:right="3" w:hanging="426"/>
        <w:jc w:val="both"/>
        <w:rPr>
          <w:sz w:val="24"/>
        </w:rPr>
      </w:pPr>
      <w:r w:rsidRPr="00FB15C7">
        <w:rPr>
          <w:sz w:val="24"/>
        </w:rPr>
        <w:t xml:space="preserve">Orientação e/ou </w:t>
      </w:r>
      <w:proofErr w:type="gramStart"/>
      <w:r w:rsidRPr="00FB15C7">
        <w:rPr>
          <w:sz w:val="24"/>
        </w:rPr>
        <w:t>co orientação</w:t>
      </w:r>
      <w:proofErr w:type="gramEnd"/>
      <w:r w:rsidRPr="00FB15C7">
        <w:rPr>
          <w:sz w:val="24"/>
        </w:rPr>
        <w:t xml:space="preserve"> de bolsistas e/ou voluntários em Projetos de Extensão registrados na Pró-Reitoria de Extensão </w:t>
      </w:r>
      <w:r w:rsidRPr="00FB15C7">
        <w:rPr>
          <w:spacing w:val="3"/>
          <w:sz w:val="24"/>
        </w:rPr>
        <w:t xml:space="preserve">sem </w:t>
      </w:r>
      <w:r w:rsidRPr="00FB15C7">
        <w:rPr>
          <w:spacing w:val="2"/>
          <w:sz w:val="24"/>
        </w:rPr>
        <w:t>remuneração tributável adicional;</w:t>
      </w:r>
    </w:p>
    <w:p w:rsidR="00D421CA" w:rsidRPr="00FB15C7" w:rsidRDefault="00B976A7" w:rsidP="00FB15C7">
      <w:pPr>
        <w:pStyle w:val="PargrafodaLista"/>
        <w:numPr>
          <w:ilvl w:val="0"/>
          <w:numId w:val="18"/>
        </w:numPr>
        <w:tabs>
          <w:tab w:val="left" w:pos="-4111"/>
        </w:tabs>
        <w:spacing w:line="360" w:lineRule="auto"/>
        <w:ind w:left="426" w:right="3" w:hanging="426"/>
        <w:jc w:val="both"/>
        <w:rPr>
          <w:sz w:val="24"/>
        </w:rPr>
      </w:pPr>
      <w:r w:rsidRPr="00FB15C7">
        <w:rPr>
          <w:sz w:val="24"/>
        </w:rPr>
        <w:t>Coordenação, organização e ministração de</w:t>
      </w:r>
      <w:r w:rsidR="001945BF" w:rsidRPr="00FB15C7">
        <w:rPr>
          <w:sz w:val="24"/>
        </w:rPr>
        <w:t xml:space="preserve"> </w:t>
      </w:r>
      <w:r w:rsidRPr="00FB15C7">
        <w:rPr>
          <w:sz w:val="24"/>
        </w:rPr>
        <w:t>Cursos</w:t>
      </w:r>
      <w:r w:rsidR="001945BF" w:rsidRPr="00FB15C7">
        <w:rPr>
          <w:sz w:val="24"/>
        </w:rPr>
        <w:t xml:space="preserve"> </w:t>
      </w:r>
      <w:r w:rsidRPr="00FB15C7">
        <w:rPr>
          <w:sz w:val="24"/>
        </w:rPr>
        <w:t>ou</w:t>
      </w:r>
      <w:r w:rsidR="001945BF" w:rsidRPr="00FB15C7">
        <w:rPr>
          <w:sz w:val="24"/>
        </w:rPr>
        <w:t xml:space="preserve"> </w:t>
      </w:r>
      <w:r w:rsidRPr="00FB15C7">
        <w:rPr>
          <w:sz w:val="24"/>
        </w:rPr>
        <w:t>Programas</w:t>
      </w:r>
      <w:r w:rsidR="001945BF" w:rsidRPr="00FB15C7">
        <w:rPr>
          <w:sz w:val="24"/>
        </w:rPr>
        <w:t xml:space="preserve"> </w:t>
      </w:r>
      <w:r w:rsidRPr="00FB15C7">
        <w:rPr>
          <w:sz w:val="24"/>
        </w:rPr>
        <w:t>de</w:t>
      </w:r>
      <w:r w:rsidR="001945BF" w:rsidRPr="00FB15C7">
        <w:rPr>
          <w:sz w:val="24"/>
        </w:rPr>
        <w:t xml:space="preserve"> </w:t>
      </w:r>
      <w:r w:rsidRPr="00FB15C7">
        <w:rPr>
          <w:sz w:val="24"/>
        </w:rPr>
        <w:t xml:space="preserve">Atividades Físicas, </w:t>
      </w:r>
      <w:proofErr w:type="spellStart"/>
      <w:r w:rsidRPr="00FB15C7">
        <w:rPr>
          <w:sz w:val="24"/>
        </w:rPr>
        <w:t>Esporte</w:t>
      </w:r>
      <w:proofErr w:type="spellEnd"/>
      <w:r w:rsidRPr="00FB15C7">
        <w:rPr>
          <w:sz w:val="24"/>
        </w:rPr>
        <w:t xml:space="preserve"> e Lazer sem </w:t>
      </w:r>
      <w:r w:rsidRPr="00FB15C7">
        <w:rPr>
          <w:spacing w:val="2"/>
          <w:sz w:val="24"/>
        </w:rPr>
        <w:t>remuneração tributável</w:t>
      </w:r>
      <w:r w:rsidRPr="00FB15C7">
        <w:rPr>
          <w:spacing w:val="8"/>
          <w:sz w:val="24"/>
        </w:rPr>
        <w:t xml:space="preserve"> </w:t>
      </w:r>
      <w:r w:rsidRPr="00FB15C7">
        <w:rPr>
          <w:spacing w:val="2"/>
          <w:sz w:val="24"/>
        </w:rPr>
        <w:t>adicional;</w:t>
      </w:r>
    </w:p>
    <w:p w:rsidR="00D421CA" w:rsidRPr="00FB15C7" w:rsidRDefault="00B976A7" w:rsidP="00FB15C7">
      <w:pPr>
        <w:pStyle w:val="PargrafodaLista"/>
        <w:numPr>
          <w:ilvl w:val="0"/>
          <w:numId w:val="18"/>
        </w:numPr>
        <w:tabs>
          <w:tab w:val="left" w:pos="-4111"/>
        </w:tabs>
        <w:ind w:left="426" w:right="3" w:hanging="426"/>
        <w:rPr>
          <w:sz w:val="24"/>
        </w:rPr>
      </w:pPr>
      <w:r w:rsidRPr="00FB15C7">
        <w:rPr>
          <w:sz w:val="24"/>
        </w:rPr>
        <w:t xml:space="preserve">Orientação e/ou </w:t>
      </w:r>
      <w:proofErr w:type="gramStart"/>
      <w:r w:rsidRPr="00FB15C7">
        <w:rPr>
          <w:sz w:val="24"/>
        </w:rPr>
        <w:t>co orientação</w:t>
      </w:r>
      <w:proofErr w:type="gramEnd"/>
      <w:r w:rsidRPr="00FB15C7">
        <w:rPr>
          <w:sz w:val="24"/>
        </w:rPr>
        <w:t xml:space="preserve"> de Atividades</w:t>
      </w:r>
      <w:r w:rsidRPr="00FB15C7">
        <w:rPr>
          <w:spacing w:val="2"/>
          <w:sz w:val="24"/>
        </w:rPr>
        <w:t xml:space="preserve"> </w:t>
      </w:r>
      <w:r w:rsidRPr="00FB15C7">
        <w:rPr>
          <w:sz w:val="24"/>
        </w:rPr>
        <w:t>Artístico-culturais.</w:t>
      </w:r>
    </w:p>
    <w:p w:rsidR="00D421CA" w:rsidRPr="00FB15C7" w:rsidRDefault="00D421CA" w:rsidP="00FB15C7">
      <w:pPr>
        <w:pStyle w:val="Corpodetexto"/>
        <w:tabs>
          <w:tab w:val="left" w:pos="-4111"/>
        </w:tabs>
        <w:ind w:left="426" w:right="3" w:hanging="426"/>
        <w:rPr>
          <w:sz w:val="22"/>
        </w:rPr>
      </w:pPr>
    </w:p>
    <w:p w:rsidR="00D421CA" w:rsidRPr="00FB15C7" w:rsidRDefault="00B976A7" w:rsidP="00FB15C7">
      <w:pPr>
        <w:pStyle w:val="Corpodetexto"/>
        <w:tabs>
          <w:tab w:val="left" w:pos="-4111"/>
        </w:tabs>
        <w:spacing w:line="362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>. 12. O docente que participar de atividades de extensão,</w:t>
      </w:r>
      <w:r w:rsidR="001945BF" w:rsidRPr="00FB15C7">
        <w:t xml:space="preserve"> definidas no </w:t>
      </w:r>
      <w:r w:rsidR="00FB15C7" w:rsidRPr="00FB15C7">
        <w:t>artigo anterior</w:t>
      </w:r>
      <w:r w:rsidR="001945BF" w:rsidRPr="00FB15C7">
        <w:t>,</w:t>
      </w:r>
      <w:r w:rsidRPr="00FB15C7">
        <w:t xml:space="preserve"> </w:t>
      </w:r>
      <w:r w:rsidR="001945BF" w:rsidRPr="00FB15C7">
        <w:t xml:space="preserve">desde que estejam devidamente cadastradas e aprovadas na Pró-reitoria de extensão, </w:t>
      </w:r>
      <w:r w:rsidRPr="00FB15C7">
        <w:t>deve apresentar documentos comprobatórios das ações desenvolvidas no período.</w:t>
      </w:r>
    </w:p>
    <w:p w:rsidR="00FB15C7" w:rsidRDefault="00FB15C7" w:rsidP="00FB15C7">
      <w:pPr>
        <w:pStyle w:val="Ttulo11"/>
        <w:ind w:left="0" w:right="3"/>
      </w:pPr>
    </w:p>
    <w:p w:rsidR="00D421CA" w:rsidRPr="00FB15C7" w:rsidRDefault="00B976A7" w:rsidP="00FB15C7">
      <w:pPr>
        <w:pStyle w:val="Ttulo11"/>
        <w:ind w:left="0" w:right="3"/>
      </w:pPr>
      <w:r w:rsidRPr="00FB15C7">
        <w:t>CAPÍTULO VI</w:t>
      </w:r>
    </w:p>
    <w:p w:rsidR="00D421CA" w:rsidRPr="00FB15C7" w:rsidRDefault="00D421CA" w:rsidP="00FB15C7">
      <w:pPr>
        <w:pStyle w:val="Corpodetexto"/>
        <w:ind w:right="3"/>
        <w:rPr>
          <w:b/>
          <w:sz w:val="22"/>
        </w:rPr>
      </w:pPr>
    </w:p>
    <w:p w:rsidR="00D421CA" w:rsidRPr="00FB15C7" w:rsidRDefault="00B976A7" w:rsidP="00FB15C7">
      <w:pPr>
        <w:spacing w:line="360" w:lineRule="auto"/>
        <w:ind w:right="3"/>
        <w:jc w:val="center"/>
        <w:rPr>
          <w:b/>
          <w:sz w:val="26"/>
        </w:rPr>
      </w:pPr>
      <w:r w:rsidRPr="00FB15C7">
        <w:rPr>
          <w:b/>
          <w:sz w:val="24"/>
        </w:rPr>
        <w:t>DAS ATIVIDADES DE ESTUDO, PLANEJAMENTO E AVALIAÇÃO</w:t>
      </w:r>
    </w:p>
    <w:p w:rsidR="00030C73" w:rsidRPr="00FB15C7" w:rsidRDefault="00B976A7" w:rsidP="00FB15C7">
      <w:pPr>
        <w:pStyle w:val="Corpodetexto"/>
        <w:spacing w:line="360" w:lineRule="auto"/>
        <w:ind w:right="3"/>
        <w:jc w:val="both"/>
        <w:rPr>
          <w:spacing w:val="2"/>
        </w:rPr>
      </w:pPr>
      <w:proofErr w:type="spellStart"/>
      <w:r w:rsidRPr="00FB15C7">
        <w:t>Art</w:t>
      </w:r>
      <w:proofErr w:type="spellEnd"/>
      <w:r w:rsidRPr="00FB15C7">
        <w:t xml:space="preserve">. 13. </w:t>
      </w:r>
      <w:r w:rsidRPr="00FB15C7">
        <w:rPr>
          <w:spacing w:val="2"/>
        </w:rPr>
        <w:t xml:space="preserve">Entende-se </w:t>
      </w:r>
      <w:r w:rsidRPr="00FB15C7">
        <w:t xml:space="preserve">por </w:t>
      </w:r>
      <w:r w:rsidRPr="00FB15C7">
        <w:rPr>
          <w:spacing w:val="2"/>
        </w:rPr>
        <w:t xml:space="preserve">atividades </w:t>
      </w:r>
      <w:r w:rsidRPr="00FB15C7">
        <w:t xml:space="preserve">de Estudo, </w:t>
      </w:r>
      <w:proofErr w:type="spellStart"/>
      <w:r w:rsidRPr="00FB15C7">
        <w:t>Planejamento</w:t>
      </w:r>
      <w:proofErr w:type="spellEnd"/>
      <w:r w:rsidRPr="00FB15C7">
        <w:t xml:space="preserve"> e Avaliação </w:t>
      </w:r>
      <w:r w:rsidRPr="00FB15C7">
        <w:rPr>
          <w:spacing w:val="2"/>
        </w:rPr>
        <w:t xml:space="preserve">aquelas destinadas </w:t>
      </w:r>
      <w:r w:rsidRPr="00FB15C7">
        <w:t xml:space="preserve">à </w:t>
      </w:r>
      <w:r w:rsidR="00FB15C7">
        <w:rPr>
          <w:spacing w:val="2"/>
        </w:rPr>
        <w:t>manutenção da a</w:t>
      </w:r>
      <w:r w:rsidR="00745D37" w:rsidRPr="00FB15C7">
        <w:rPr>
          <w:spacing w:val="2"/>
        </w:rPr>
        <w:t>ula</w:t>
      </w:r>
      <w:r w:rsidR="00FB15C7" w:rsidRPr="00FB15C7">
        <w:rPr>
          <w:spacing w:val="2"/>
        </w:rPr>
        <w:t>,</w:t>
      </w:r>
      <w:r w:rsidRPr="00FB15C7">
        <w:t xml:space="preserve"> </w:t>
      </w:r>
      <w:r w:rsidRPr="00FB15C7">
        <w:rPr>
          <w:spacing w:val="2"/>
        </w:rPr>
        <w:t xml:space="preserve">tais </w:t>
      </w:r>
      <w:r w:rsidRPr="00FB15C7">
        <w:t xml:space="preserve">como </w:t>
      </w:r>
      <w:r w:rsidRPr="00FB15C7">
        <w:rPr>
          <w:spacing w:val="2"/>
        </w:rPr>
        <w:t xml:space="preserve">ações didático-pedagógicas  do docente, </w:t>
      </w:r>
      <w:r w:rsidRPr="00FB15C7">
        <w:t xml:space="preserve">de </w:t>
      </w:r>
      <w:r w:rsidRPr="00FB15C7">
        <w:rPr>
          <w:spacing w:val="2"/>
        </w:rPr>
        <w:t xml:space="preserve">natureza individual ou coletiva, relacionadas </w:t>
      </w:r>
      <w:r w:rsidRPr="00FB15C7">
        <w:t xml:space="preserve">ao </w:t>
      </w:r>
      <w:r w:rsidRPr="00FB15C7">
        <w:rPr>
          <w:spacing w:val="2"/>
        </w:rPr>
        <w:t xml:space="preserve">estudo, </w:t>
      </w:r>
      <w:proofErr w:type="spellStart"/>
      <w:r w:rsidRPr="00FB15C7">
        <w:rPr>
          <w:spacing w:val="2"/>
        </w:rPr>
        <w:t>planejamento</w:t>
      </w:r>
      <w:proofErr w:type="spellEnd"/>
      <w:r w:rsidRPr="00FB15C7">
        <w:rPr>
          <w:spacing w:val="2"/>
        </w:rPr>
        <w:t xml:space="preserve">, preparação, desenvolvimento, avaliação </w:t>
      </w:r>
      <w:r w:rsidRPr="00FB15C7">
        <w:rPr>
          <w:spacing w:val="3"/>
        </w:rPr>
        <w:t xml:space="preserve">das </w:t>
      </w:r>
      <w:r w:rsidRPr="00FB15C7">
        <w:rPr>
          <w:spacing w:val="2"/>
        </w:rPr>
        <w:t xml:space="preserve">Atividades </w:t>
      </w:r>
      <w:r w:rsidRPr="00FB15C7">
        <w:t xml:space="preserve">de </w:t>
      </w:r>
      <w:r w:rsidRPr="00FB15C7">
        <w:rPr>
          <w:spacing w:val="2"/>
        </w:rPr>
        <w:t xml:space="preserve">Ensino </w:t>
      </w:r>
      <w:r w:rsidRPr="00FB15C7">
        <w:t xml:space="preserve">e </w:t>
      </w:r>
      <w:r w:rsidRPr="00FB15C7">
        <w:rPr>
          <w:spacing w:val="2"/>
        </w:rPr>
        <w:t xml:space="preserve">registro acadêmico, </w:t>
      </w:r>
      <w:r w:rsidRPr="00FB15C7">
        <w:t xml:space="preserve">que, dada a sua </w:t>
      </w:r>
      <w:r w:rsidRPr="00FB15C7">
        <w:rPr>
          <w:spacing w:val="2"/>
        </w:rPr>
        <w:t xml:space="preserve">natureza, </w:t>
      </w:r>
      <w:r w:rsidRPr="00FB15C7">
        <w:rPr>
          <w:spacing w:val="3"/>
        </w:rPr>
        <w:t xml:space="preserve">não </w:t>
      </w:r>
      <w:r w:rsidRPr="00FB15C7">
        <w:rPr>
          <w:spacing w:val="2"/>
        </w:rPr>
        <w:t xml:space="preserve">precisarão </w:t>
      </w:r>
      <w:r w:rsidRPr="00FB15C7">
        <w:t xml:space="preserve">ser </w:t>
      </w:r>
      <w:r w:rsidRPr="00FB15C7">
        <w:rPr>
          <w:spacing w:val="2"/>
        </w:rPr>
        <w:t xml:space="preserve">discriminadas </w:t>
      </w:r>
      <w:r w:rsidRPr="00FB15C7">
        <w:t xml:space="preserve">e/ou </w:t>
      </w:r>
      <w:r w:rsidRPr="00FB15C7">
        <w:rPr>
          <w:spacing w:val="2"/>
        </w:rPr>
        <w:lastRenderedPageBreak/>
        <w:t xml:space="preserve">comprovadas no </w:t>
      </w:r>
      <w:r w:rsidRPr="00FB15C7">
        <w:t xml:space="preserve">plano semestral e </w:t>
      </w:r>
      <w:r w:rsidRPr="00FB15C7">
        <w:rPr>
          <w:spacing w:val="2"/>
        </w:rPr>
        <w:t xml:space="preserve">relatório de atividades, </w:t>
      </w:r>
      <w:r w:rsidRPr="00FB15C7">
        <w:t xml:space="preserve">podendo ser </w:t>
      </w:r>
      <w:r w:rsidRPr="00FB15C7">
        <w:rPr>
          <w:spacing w:val="2"/>
        </w:rPr>
        <w:t xml:space="preserve">desenvolvidas em </w:t>
      </w:r>
      <w:r w:rsidRPr="00FB15C7">
        <w:t xml:space="preserve">local e </w:t>
      </w:r>
      <w:r w:rsidRPr="00FB15C7">
        <w:rPr>
          <w:spacing w:val="2"/>
        </w:rPr>
        <w:t xml:space="preserve">horário </w:t>
      </w:r>
      <w:r w:rsidRPr="00FB15C7">
        <w:t xml:space="preserve">de </w:t>
      </w:r>
      <w:r w:rsidRPr="00FB15C7">
        <w:rPr>
          <w:spacing w:val="3"/>
        </w:rPr>
        <w:t xml:space="preserve">livre </w:t>
      </w:r>
      <w:r w:rsidRPr="00FB15C7">
        <w:rPr>
          <w:spacing w:val="2"/>
        </w:rPr>
        <w:t xml:space="preserve">escolha </w:t>
      </w:r>
      <w:r w:rsidRPr="00FB15C7">
        <w:rPr>
          <w:spacing w:val="3"/>
        </w:rPr>
        <w:t>do</w:t>
      </w:r>
      <w:r w:rsidRPr="00FB15C7">
        <w:rPr>
          <w:spacing w:val="33"/>
        </w:rPr>
        <w:t xml:space="preserve"> </w:t>
      </w:r>
      <w:r w:rsidR="00030C73" w:rsidRPr="00FB15C7">
        <w:rPr>
          <w:spacing w:val="2"/>
        </w:rPr>
        <w:t>docente.</w:t>
      </w:r>
    </w:p>
    <w:p w:rsidR="008D0BDF" w:rsidRPr="00FB15C7" w:rsidRDefault="008D0BDF" w:rsidP="00FB15C7">
      <w:pPr>
        <w:pStyle w:val="Ttulo11"/>
        <w:ind w:left="0" w:right="3"/>
      </w:pPr>
    </w:p>
    <w:p w:rsidR="00FB15C7" w:rsidRPr="00FB15C7" w:rsidRDefault="00FB15C7" w:rsidP="00FB15C7">
      <w:pPr>
        <w:pStyle w:val="Ttulo11"/>
        <w:ind w:left="0" w:right="3"/>
      </w:pPr>
    </w:p>
    <w:p w:rsidR="00D421CA" w:rsidRPr="00FB15C7" w:rsidRDefault="00B976A7" w:rsidP="00FB15C7">
      <w:pPr>
        <w:pStyle w:val="Ttulo11"/>
        <w:ind w:left="0" w:right="3"/>
      </w:pPr>
      <w:r w:rsidRPr="00FB15C7">
        <w:t>CAPÍTULO VII</w:t>
      </w:r>
    </w:p>
    <w:p w:rsidR="00D421CA" w:rsidRPr="00FB15C7" w:rsidRDefault="00D421CA" w:rsidP="00FB15C7">
      <w:pPr>
        <w:pStyle w:val="Corpodetexto"/>
        <w:ind w:right="3"/>
        <w:rPr>
          <w:b/>
          <w:sz w:val="22"/>
        </w:rPr>
      </w:pPr>
    </w:p>
    <w:p w:rsidR="00D421CA" w:rsidRPr="00FB15C7" w:rsidRDefault="00B976A7" w:rsidP="00FB15C7">
      <w:pPr>
        <w:ind w:right="3"/>
        <w:jc w:val="center"/>
        <w:rPr>
          <w:b/>
          <w:sz w:val="24"/>
        </w:rPr>
      </w:pPr>
      <w:r w:rsidRPr="00FB15C7">
        <w:rPr>
          <w:b/>
          <w:sz w:val="24"/>
        </w:rPr>
        <w:t>DAS ATIVIDADES ADMINISTRATIVO-PEDAGÓGICAS</w:t>
      </w:r>
    </w:p>
    <w:p w:rsidR="00D421CA" w:rsidRPr="00FB15C7" w:rsidRDefault="00D421CA" w:rsidP="00FB15C7">
      <w:pPr>
        <w:pStyle w:val="Corpodetexto"/>
        <w:ind w:right="3"/>
        <w:rPr>
          <w:b/>
          <w:sz w:val="22"/>
        </w:rPr>
      </w:pP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 xml:space="preserve">. 14. Entende-se por Atividades Administrativo-pedagógicas aquelas relacionadas à direção, coordenação, supervisão ou ao </w:t>
      </w:r>
      <w:proofErr w:type="spellStart"/>
      <w:r w:rsidRPr="00FB15C7">
        <w:t>assessoramento</w:t>
      </w:r>
      <w:proofErr w:type="spellEnd"/>
      <w:r w:rsidRPr="00FB15C7">
        <w:t xml:space="preserve"> desenvolvidas pelos docentes nos órgãos centrais e/ou setoriais do IFPE, além das previstas na Legislação </w:t>
      </w:r>
      <w:proofErr w:type="gramStart"/>
      <w:r w:rsidRPr="00FB15C7">
        <w:t>Vigente  cuja</w:t>
      </w:r>
      <w:proofErr w:type="gramEnd"/>
      <w:r w:rsidRPr="00FB15C7">
        <w:t xml:space="preserve"> finalidade seja viabilizar direta ou indiretamente as atividades de ensino, pesquisa, inovação, extensão e gestão</w:t>
      </w:r>
      <w:r w:rsidRPr="00FB15C7">
        <w:rPr>
          <w:spacing w:val="-2"/>
        </w:rPr>
        <w:t xml:space="preserve"> </w:t>
      </w:r>
      <w:r w:rsidRPr="00FB15C7">
        <w:t>institucional.</w:t>
      </w:r>
    </w:p>
    <w:p w:rsidR="00D421CA" w:rsidRPr="00FB15C7" w:rsidRDefault="00B976A7" w:rsidP="00FB15C7">
      <w:pPr>
        <w:pStyle w:val="Corpodetexto"/>
        <w:ind w:right="3"/>
      </w:pPr>
      <w:proofErr w:type="spellStart"/>
      <w:r w:rsidRPr="00FB15C7">
        <w:t>Art</w:t>
      </w:r>
      <w:proofErr w:type="spellEnd"/>
      <w:r w:rsidRPr="00FB15C7">
        <w:t>. 15. São consideradas Atividades Administrativo-pedagógicas:</w:t>
      </w:r>
    </w:p>
    <w:p w:rsidR="007274BA" w:rsidRPr="00FB15C7" w:rsidRDefault="007274BA" w:rsidP="00FB15C7">
      <w:pPr>
        <w:pStyle w:val="Corpodetexto"/>
        <w:ind w:right="3"/>
      </w:pPr>
    </w:p>
    <w:p w:rsidR="00D421CA" w:rsidRPr="00FB15C7" w:rsidRDefault="00B976A7" w:rsidP="00FB15C7">
      <w:pPr>
        <w:pStyle w:val="PargrafodaLista"/>
        <w:numPr>
          <w:ilvl w:val="0"/>
          <w:numId w:val="19"/>
        </w:numPr>
        <w:tabs>
          <w:tab w:val="left" w:pos="-4253"/>
          <w:tab w:val="left" w:pos="-4111"/>
        </w:tabs>
        <w:spacing w:line="360" w:lineRule="auto"/>
        <w:ind w:left="567" w:right="6" w:hanging="567"/>
        <w:jc w:val="both"/>
        <w:rPr>
          <w:sz w:val="24"/>
        </w:rPr>
      </w:pPr>
      <w:r w:rsidRPr="00FB15C7">
        <w:rPr>
          <w:sz w:val="24"/>
        </w:rPr>
        <w:t>Participação</w:t>
      </w:r>
      <w:r w:rsidR="00FB15C7" w:rsidRPr="00FB15C7">
        <w:rPr>
          <w:sz w:val="24"/>
        </w:rPr>
        <w:t xml:space="preserve"> </w:t>
      </w:r>
      <w:r w:rsidRPr="00FB15C7">
        <w:rPr>
          <w:sz w:val="24"/>
        </w:rPr>
        <w:t>em</w:t>
      </w:r>
      <w:r w:rsidR="00FB15C7" w:rsidRPr="00FB15C7">
        <w:rPr>
          <w:sz w:val="24"/>
        </w:rPr>
        <w:t xml:space="preserve"> </w:t>
      </w:r>
      <w:r w:rsidRPr="00FB15C7">
        <w:rPr>
          <w:sz w:val="24"/>
        </w:rPr>
        <w:t>Comissões</w:t>
      </w:r>
      <w:r w:rsidRPr="00FB15C7">
        <w:rPr>
          <w:sz w:val="24"/>
        </w:rPr>
        <w:tab/>
      </w:r>
      <w:r w:rsidR="00FB15C7" w:rsidRPr="00FB15C7">
        <w:rPr>
          <w:sz w:val="24"/>
        </w:rPr>
        <w:t xml:space="preserve"> </w:t>
      </w:r>
      <w:r w:rsidRPr="00FB15C7">
        <w:rPr>
          <w:sz w:val="24"/>
        </w:rPr>
        <w:t>e</w:t>
      </w:r>
      <w:r w:rsidR="00FB15C7" w:rsidRPr="00FB15C7">
        <w:rPr>
          <w:sz w:val="24"/>
        </w:rPr>
        <w:t xml:space="preserve"> </w:t>
      </w:r>
      <w:r w:rsidRPr="00FB15C7">
        <w:rPr>
          <w:sz w:val="24"/>
        </w:rPr>
        <w:t>Co</w:t>
      </w:r>
      <w:r w:rsidR="00FB15C7" w:rsidRPr="00FB15C7">
        <w:rPr>
          <w:sz w:val="24"/>
        </w:rPr>
        <w:t>nselhos</w:t>
      </w:r>
      <w:r w:rsidR="00FB15C7" w:rsidRPr="00FB15C7">
        <w:rPr>
          <w:sz w:val="24"/>
        </w:rPr>
        <w:tab/>
        <w:t xml:space="preserve">Institucionais, através </w:t>
      </w:r>
      <w:r w:rsidRPr="00FB15C7">
        <w:rPr>
          <w:sz w:val="24"/>
        </w:rPr>
        <w:t>de</w:t>
      </w:r>
      <w:r w:rsidR="00FB15C7" w:rsidRPr="00FB15C7">
        <w:rPr>
          <w:sz w:val="24"/>
        </w:rPr>
        <w:t xml:space="preserve"> </w:t>
      </w:r>
      <w:r w:rsidRPr="00FB15C7">
        <w:rPr>
          <w:spacing w:val="-7"/>
          <w:sz w:val="24"/>
        </w:rPr>
        <w:t>ato</w:t>
      </w:r>
      <w:r w:rsidR="00FB15C7" w:rsidRPr="00FB15C7">
        <w:rPr>
          <w:spacing w:val="-7"/>
          <w:sz w:val="24"/>
        </w:rPr>
        <w:t xml:space="preserve"> </w:t>
      </w:r>
      <w:r w:rsidRPr="00FB15C7">
        <w:rPr>
          <w:sz w:val="24"/>
        </w:rPr>
        <w:t>administrativo/portaria designando o docente e definindo sua</w:t>
      </w:r>
      <w:r w:rsidRPr="00FB15C7">
        <w:rPr>
          <w:spacing w:val="1"/>
          <w:sz w:val="24"/>
        </w:rPr>
        <w:t xml:space="preserve"> </w:t>
      </w:r>
      <w:r w:rsidRPr="00FB15C7">
        <w:rPr>
          <w:sz w:val="24"/>
        </w:rPr>
        <w:t>duração;</w:t>
      </w:r>
    </w:p>
    <w:p w:rsidR="00D421CA" w:rsidRPr="00FB15C7" w:rsidRDefault="00B976A7" w:rsidP="00FB15C7">
      <w:pPr>
        <w:pStyle w:val="PargrafodaLista"/>
        <w:numPr>
          <w:ilvl w:val="0"/>
          <w:numId w:val="19"/>
        </w:numPr>
        <w:tabs>
          <w:tab w:val="left" w:pos="-4253"/>
          <w:tab w:val="left" w:pos="-4111"/>
        </w:tabs>
        <w:spacing w:line="360" w:lineRule="auto"/>
        <w:ind w:left="567" w:right="6" w:hanging="567"/>
        <w:jc w:val="both"/>
        <w:rPr>
          <w:sz w:val="24"/>
        </w:rPr>
      </w:pPr>
      <w:r w:rsidRPr="00FB15C7">
        <w:rPr>
          <w:sz w:val="24"/>
        </w:rPr>
        <w:t>Coordenação e supervisão de</w:t>
      </w:r>
      <w:r w:rsidRPr="00FB15C7">
        <w:rPr>
          <w:spacing w:val="4"/>
          <w:sz w:val="24"/>
        </w:rPr>
        <w:t xml:space="preserve"> </w:t>
      </w:r>
      <w:r w:rsidRPr="00FB15C7">
        <w:rPr>
          <w:sz w:val="24"/>
        </w:rPr>
        <w:t>estágio;</w:t>
      </w:r>
    </w:p>
    <w:p w:rsidR="00FB15C7" w:rsidRPr="00FB15C7" w:rsidRDefault="00FB15C7" w:rsidP="00FB15C7">
      <w:pPr>
        <w:pStyle w:val="PargrafodaLista"/>
        <w:numPr>
          <w:ilvl w:val="0"/>
          <w:numId w:val="19"/>
        </w:numPr>
        <w:tabs>
          <w:tab w:val="left" w:pos="-4253"/>
          <w:tab w:val="left" w:pos="-4111"/>
        </w:tabs>
        <w:spacing w:line="360" w:lineRule="auto"/>
        <w:ind w:left="567" w:right="6" w:hanging="567"/>
        <w:jc w:val="both"/>
        <w:rPr>
          <w:sz w:val="24"/>
        </w:rPr>
      </w:pPr>
      <w:r w:rsidRPr="00FB15C7">
        <w:rPr>
          <w:sz w:val="24"/>
        </w:rPr>
        <w:t>Atuação como Suporte Técnico-Pedagógico das coordenações de curso/área/setor de produção;</w:t>
      </w:r>
    </w:p>
    <w:p w:rsidR="00FB15C7" w:rsidRPr="00FB15C7" w:rsidRDefault="00FB15C7" w:rsidP="00FB15C7">
      <w:pPr>
        <w:pStyle w:val="PargrafodaLista"/>
        <w:numPr>
          <w:ilvl w:val="0"/>
          <w:numId w:val="19"/>
        </w:numPr>
        <w:tabs>
          <w:tab w:val="left" w:pos="-4253"/>
          <w:tab w:val="left" w:pos="-4111"/>
        </w:tabs>
        <w:spacing w:line="360" w:lineRule="auto"/>
        <w:ind w:left="567" w:right="6" w:hanging="567"/>
        <w:jc w:val="both"/>
        <w:rPr>
          <w:sz w:val="24"/>
        </w:rPr>
      </w:pPr>
      <w:r w:rsidRPr="00FB15C7">
        <w:rPr>
          <w:sz w:val="24"/>
        </w:rPr>
        <w:t>Atuação como suporte técnico-pedagógico de Plantão nas Unidades de Produção;</w:t>
      </w:r>
    </w:p>
    <w:p w:rsidR="00D421CA" w:rsidRPr="00FB15C7" w:rsidRDefault="00B976A7" w:rsidP="00FB15C7">
      <w:pPr>
        <w:pStyle w:val="PargrafodaLista"/>
        <w:numPr>
          <w:ilvl w:val="0"/>
          <w:numId w:val="19"/>
        </w:numPr>
        <w:tabs>
          <w:tab w:val="left" w:pos="-4253"/>
          <w:tab w:val="left" w:pos="-4111"/>
          <w:tab w:val="left" w:pos="9046"/>
        </w:tabs>
        <w:spacing w:line="360" w:lineRule="auto"/>
        <w:ind w:left="567" w:right="6" w:hanging="567"/>
        <w:jc w:val="both"/>
        <w:rPr>
          <w:sz w:val="24"/>
        </w:rPr>
      </w:pPr>
      <w:r w:rsidRPr="00FB15C7">
        <w:rPr>
          <w:sz w:val="24"/>
        </w:rPr>
        <w:t>Participação, assessoria e acompanhamento aos Processos</w:t>
      </w:r>
      <w:r w:rsidRPr="00FB15C7">
        <w:rPr>
          <w:spacing w:val="4"/>
          <w:sz w:val="24"/>
        </w:rPr>
        <w:t xml:space="preserve"> </w:t>
      </w:r>
      <w:proofErr w:type="spellStart"/>
      <w:r w:rsidRPr="00FB15C7">
        <w:rPr>
          <w:sz w:val="24"/>
        </w:rPr>
        <w:t>Licitatórios</w:t>
      </w:r>
      <w:proofErr w:type="spellEnd"/>
      <w:r w:rsidRPr="00FB15C7">
        <w:rPr>
          <w:sz w:val="24"/>
        </w:rPr>
        <w:t>;</w:t>
      </w:r>
    </w:p>
    <w:p w:rsidR="00D421CA" w:rsidRPr="00FB15C7" w:rsidRDefault="00B976A7" w:rsidP="00FB15C7">
      <w:pPr>
        <w:pStyle w:val="PargrafodaLista"/>
        <w:numPr>
          <w:ilvl w:val="0"/>
          <w:numId w:val="19"/>
        </w:numPr>
        <w:tabs>
          <w:tab w:val="left" w:pos="-4253"/>
          <w:tab w:val="left" w:pos="-4111"/>
          <w:tab w:val="left" w:pos="9046"/>
        </w:tabs>
        <w:spacing w:line="360" w:lineRule="auto"/>
        <w:ind w:left="567" w:right="6" w:hanging="567"/>
        <w:jc w:val="both"/>
        <w:rPr>
          <w:sz w:val="24"/>
        </w:rPr>
      </w:pPr>
      <w:r w:rsidRPr="00FB15C7">
        <w:rPr>
          <w:sz w:val="24"/>
        </w:rPr>
        <w:t>Assessoria à</w:t>
      </w:r>
      <w:r w:rsidRPr="00FB15C7">
        <w:rPr>
          <w:spacing w:val="1"/>
          <w:sz w:val="24"/>
        </w:rPr>
        <w:t xml:space="preserve"> </w:t>
      </w:r>
      <w:r w:rsidRPr="00FB15C7">
        <w:rPr>
          <w:sz w:val="24"/>
        </w:rPr>
        <w:t>Gestão;</w:t>
      </w:r>
    </w:p>
    <w:p w:rsidR="00D421CA" w:rsidRPr="00FB15C7" w:rsidRDefault="00B976A7" w:rsidP="00FB15C7">
      <w:pPr>
        <w:pStyle w:val="PargrafodaLista"/>
        <w:numPr>
          <w:ilvl w:val="0"/>
          <w:numId w:val="19"/>
        </w:numPr>
        <w:tabs>
          <w:tab w:val="left" w:pos="9046"/>
        </w:tabs>
        <w:spacing w:line="360" w:lineRule="auto"/>
        <w:ind w:left="567" w:right="6" w:hanging="567"/>
        <w:jc w:val="both"/>
        <w:rPr>
          <w:sz w:val="24"/>
        </w:rPr>
      </w:pPr>
      <w:r w:rsidRPr="00FB15C7">
        <w:rPr>
          <w:sz w:val="24"/>
        </w:rPr>
        <w:t>Assistência à fiscalização de contratos de prestação de serviços técnicos específicos;</w:t>
      </w:r>
    </w:p>
    <w:p w:rsidR="00D421CA" w:rsidRPr="00FB15C7" w:rsidRDefault="00B976A7" w:rsidP="00FB15C7">
      <w:pPr>
        <w:pStyle w:val="PargrafodaLista"/>
        <w:numPr>
          <w:ilvl w:val="0"/>
          <w:numId w:val="19"/>
        </w:numPr>
        <w:tabs>
          <w:tab w:val="left" w:pos="9046"/>
        </w:tabs>
        <w:spacing w:line="360" w:lineRule="auto"/>
        <w:ind w:left="567" w:right="6" w:hanging="567"/>
        <w:jc w:val="both"/>
        <w:rPr>
          <w:sz w:val="24"/>
        </w:rPr>
      </w:pPr>
      <w:r w:rsidRPr="00FB15C7">
        <w:rPr>
          <w:sz w:val="24"/>
        </w:rPr>
        <w:t>Ouvidoria;</w:t>
      </w:r>
    </w:p>
    <w:p w:rsidR="00D421CA" w:rsidRPr="00FB15C7" w:rsidRDefault="00B976A7" w:rsidP="00FB15C7">
      <w:pPr>
        <w:pStyle w:val="PargrafodaLista"/>
        <w:numPr>
          <w:ilvl w:val="0"/>
          <w:numId w:val="19"/>
        </w:numPr>
        <w:tabs>
          <w:tab w:val="left" w:pos="9046"/>
        </w:tabs>
        <w:spacing w:line="360" w:lineRule="auto"/>
        <w:ind w:left="567" w:right="6" w:hanging="567"/>
        <w:jc w:val="both"/>
        <w:rPr>
          <w:sz w:val="24"/>
        </w:rPr>
      </w:pPr>
      <w:r w:rsidRPr="00FB15C7">
        <w:rPr>
          <w:sz w:val="24"/>
        </w:rPr>
        <w:t>Coordenação de</w:t>
      </w:r>
      <w:r w:rsidRPr="00FB15C7">
        <w:rPr>
          <w:spacing w:val="3"/>
          <w:sz w:val="24"/>
        </w:rPr>
        <w:t xml:space="preserve"> </w:t>
      </w:r>
      <w:r w:rsidRPr="00FB15C7">
        <w:rPr>
          <w:sz w:val="24"/>
        </w:rPr>
        <w:t>curso/área/setor;</w:t>
      </w:r>
    </w:p>
    <w:p w:rsidR="00D421CA" w:rsidRPr="00FB15C7" w:rsidRDefault="00B976A7" w:rsidP="00FB15C7">
      <w:pPr>
        <w:pStyle w:val="PargrafodaLista"/>
        <w:numPr>
          <w:ilvl w:val="0"/>
          <w:numId w:val="19"/>
        </w:numPr>
        <w:tabs>
          <w:tab w:val="left" w:pos="9046"/>
        </w:tabs>
        <w:spacing w:line="360" w:lineRule="auto"/>
        <w:ind w:left="567" w:right="6" w:hanging="567"/>
        <w:jc w:val="both"/>
        <w:rPr>
          <w:sz w:val="24"/>
        </w:rPr>
      </w:pPr>
      <w:r w:rsidRPr="00FB15C7">
        <w:rPr>
          <w:sz w:val="24"/>
        </w:rPr>
        <w:t>Chefia de Departamento Acadêmico ou instâncias</w:t>
      </w:r>
      <w:r w:rsidRPr="00FB15C7">
        <w:rPr>
          <w:spacing w:val="-6"/>
          <w:sz w:val="24"/>
        </w:rPr>
        <w:t xml:space="preserve"> </w:t>
      </w:r>
      <w:r w:rsidRPr="00FB15C7">
        <w:rPr>
          <w:sz w:val="24"/>
        </w:rPr>
        <w:t>equivalentes;</w:t>
      </w:r>
    </w:p>
    <w:p w:rsidR="00D421CA" w:rsidRPr="00FB15C7" w:rsidRDefault="00B976A7" w:rsidP="00FB15C7">
      <w:pPr>
        <w:pStyle w:val="PargrafodaLista"/>
        <w:numPr>
          <w:ilvl w:val="0"/>
          <w:numId w:val="19"/>
        </w:numPr>
        <w:tabs>
          <w:tab w:val="left" w:pos="9046"/>
        </w:tabs>
        <w:spacing w:line="360" w:lineRule="auto"/>
        <w:ind w:left="567" w:right="6" w:hanging="567"/>
        <w:jc w:val="both"/>
        <w:rPr>
          <w:sz w:val="24"/>
        </w:rPr>
      </w:pPr>
      <w:r w:rsidRPr="00FB15C7">
        <w:rPr>
          <w:sz w:val="24"/>
        </w:rPr>
        <w:t xml:space="preserve">Coordenação, assessoria e/ou participação em projetos, programas e planos de ação institucionais, assim como </w:t>
      </w:r>
      <w:r w:rsidRPr="00FB15C7">
        <w:rPr>
          <w:spacing w:val="2"/>
          <w:sz w:val="24"/>
        </w:rPr>
        <w:t xml:space="preserve">em </w:t>
      </w:r>
      <w:r w:rsidRPr="00FB15C7">
        <w:rPr>
          <w:sz w:val="24"/>
        </w:rPr>
        <w:t>atividades de acompanhamento ligadas ao Projeto Político Pedagógico Institucional e ao Plano de Desenvolvimento Institucional;</w:t>
      </w:r>
    </w:p>
    <w:p w:rsidR="00D421CA" w:rsidRPr="00FB15C7" w:rsidRDefault="00B976A7" w:rsidP="00FB15C7">
      <w:pPr>
        <w:pStyle w:val="PargrafodaLista"/>
        <w:numPr>
          <w:ilvl w:val="0"/>
          <w:numId w:val="19"/>
        </w:numPr>
        <w:tabs>
          <w:tab w:val="left" w:pos="9046"/>
        </w:tabs>
        <w:spacing w:line="360" w:lineRule="auto"/>
        <w:ind w:left="567" w:right="6" w:hanging="567"/>
        <w:jc w:val="both"/>
        <w:rPr>
          <w:sz w:val="24"/>
        </w:rPr>
      </w:pPr>
      <w:r w:rsidRPr="00FB15C7">
        <w:rPr>
          <w:sz w:val="24"/>
        </w:rPr>
        <w:t xml:space="preserve">Representação institucional, designada pela Reitoria e/ou Direção Geral de </w:t>
      </w:r>
      <w:r w:rsidRPr="00FB15C7">
        <w:rPr>
          <w:i/>
          <w:sz w:val="24"/>
        </w:rPr>
        <w:t xml:space="preserve">Campus </w:t>
      </w:r>
      <w:r w:rsidRPr="00FB15C7">
        <w:rPr>
          <w:sz w:val="24"/>
        </w:rPr>
        <w:t xml:space="preserve">em Conselhos, </w:t>
      </w:r>
      <w:proofErr w:type="spellStart"/>
      <w:r w:rsidRPr="00FB15C7">
        <w:rPr>
          <w:sz w:val="24"/>
        </w:rPr>
        <w:t>Colegiados</w:t>
      </w:r>
      <w:proofErr w:type="spellEnd"/>
      <w:r w:rsidRPr="00FB15C7">
        <w:rPr>
          <w:sz w:val="24"/>
        </w:rPr>
        <w:t>, Câmaras, Comitês, Fóruns, Núcleos e Comissões de outras</w:t>
      </w:r>
      <w:r w:rsidRPr="00FB15C7">
        <w:rPr>
          <w:spacing w:val="-4"/>
          <w:sz w:val="24"/>
        </w:rPr>
        <w:t xml:space="preserve"> </w:t>
      </w:r>
      <w:r w:rsidRPr="00FB15C7">
        <w:rPr>
          <w:sz w:val="24"/>
        </w:rPr>
        <w:t>instituições.</w:t>
      </w:r>
    </w:p>
    <w:p w:rsidR="00D421CA" w:rsidRPr="00FB15C7" w:rsidRDefault="00FB15C7" w:rsidP="00FB15C7">
      <w:pPr>
        <w:pStyle w:val="Corpodetexto"/>
        <w:spacing w:line="360" w:lineRule="auto"/>
        <w:ind w:right="3"/>
        <w:jc w:val="both"/>
      </w:pPr>
      <w:r w:rsidRPr="00FB15C7">
        <w:lastRenderedPageBreak/>
        <w:t>§1º</w:t>
      </w:r>
      <w:r w:rsidR="00B976A7" w:rsidRPr="00FB15C7">
        <w:t xml:space="preserve"> Os docentes que desenvolvam as ações relacionadas nos itens V e VII apenas poderão exercer tais atividades desde que possuam capacitação para tal.</w:t>
      </w:r>
    </w:p>
    <w:p w:rsidR="007274BA" w:rsidRPr="00FB15C7" w:rsidRDefault="00FB15C7" w:rsidP="00FB15C7">
      <w:pPr>
        <w:pStyle w:val="Corpodetexto"/>
        <w:spacing w:line="360" w:lineRule="auto"/>
        <w:ind w:right="3"/>
        <w:jc w:val="both"/>
      </w:pPr>
      <w:r w:rsidRPr="00FB15C7">
        <w:t>§</w:t>
      </w:r>
      <w:r w:rsidR="007274BA" w:rsidRPr="00FB15C7">
        <w:t>2</w:t>
      </w:r>
      <w:r w:rsidRPr="00FB15C7">
        <w:t>º</w:t>
      </w:r>
      <w:r w:rsidR="007274BA" w:rsidRPr="00FB15C7">
        <w:t xml:space="preserve"> </w:t>
      </w:r>
      <w:r w:rsidR="007274BA" w:rsidRPr="00FB15C7">
        <w:rPr>
          <w:rStyle w:val="fontstyle01"/>
          <w:rFonts w:ascii="Arial" w:hAnsi="Arial"/>
        </w:rPr>
        <w:t>As atividades de Gestão e Representação Institucional são aquelas de caráter</w:t>
      </w:r>
      <w:r w:rsidR="007274BA" w:rsidRPr="00FB15C7">
        <w:rPr>
          <w:color w:val="000000"/>
        </w:rPr>
        <w:br/>
      </w:r>
      <w:r w:rsidR="007274BA" w:rsidRPr="00FB15C7">
        <w:rPr>
          <w:rStyle w:val="fontstyle01"/>
          <w:rFonts w:ascii="Arial" w:hAnsi="Arial"/>
        </w:rPr>
        <w:t>continuado ou eventual, gratificadas ou não, providas por ato administrativo da</w:t>
      </w:r>
      <w:r w:rsidR="007274BA" w:rsidRPr="00FB15C7">
        <w:rPr>
          <w:color w:val="000000"/>
        </w:rPr>
        <w:br/>
      </w:r>
      <w:r w:rsidR="007274BA" w:rsidRPr="00FB15C7">
        <w:rPr>
          <w:rStyle w:val="fontstyle01"/>
          <w:rFonts w:ascii="Arial" w:hAnsi="Arial"/>
        </w:rPr>
        <w:t>própria instituição ou de órgão do governo fede</w:t>
      </w:r>
      <w:r w:rsidRPr="00FB15C7">
        <w:rPr>
          <w:rStyle w:val="fontstyle01"/>
          <w:rFonts w:ascii="Arial" w:hAnsi="Arial"/>
        </w:rPr>
        <w:t>ral, desde que tenha data de iní</w:t>
      </w:r>
      <w:r w:rsidR="007274BA" w:rsidRPr="00FB15C7">
        <w:rPr>
          <w:rStyle w:val="fontstyle01"/>
          <w:rFonts w:ascii="Arial" w:hAnsi="Arial"/>
        </w:rPr>
        <w:t>cio e fim</w:t>
      </w:r>
      <w:r w:rsidRPr="00FB15C7">
        <w:rPr>
          <w:rStyle w:val="fontstyle01"/>
          <w:rFonts w:ascii="Arial" w:hAnsi="Arial"/>
        </w:rPr>
        <w:t xml:space="preserve"> da atividade bem como a</w:t>
      </w:r>
      <w:r w:rsidR="007274BA" w:rsidRPr="00FB15C7">
        <w:rPr>
          <w:rStyle w:val="fontstyle01"/>
          <w:rFonts w:ascii="Arial" w:hAnsi="Arial"/>
        </w:rPr>
        <w:t xml:space="preserve"> carga horária semanal.</w:t>
      </w:r>
    </w:p>
    <w:p w:rsidR="00030C73" w:rsidRPr="00FB15C7" w:rsidRDefault="00B976A7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 xml:space="preserve">. 16. O docente que participar de atividades administrativo-pedagógicas, definidas no </w:t>
      </w:r>
      <w:r w:rsidR="00FB15C7" w:rsidRPr="00FB15C7">
        <w:t>artigo anterior</w:t>
      </w:r>
      <w:r w:rsidRPr="00FB15C7">
        <w:t>, deve apresentar documentos comprobatórios das ações desenvolvidas no período.</w:t>
      </w:r>
    </w:p>
    <w:p w:rsidR="00D421CA" w:rsidRPr="00FB15C7" w:rsidRDefault="00B976A7" w:rsidP="00FB15C7">
      <w:pPr>
        <w:pStyle w:val="Ttulo11"/>
        <w:spacing w:line="360" w:lineRule="auto"/>
        <w:ind w:left="0" w:right="3"/>
      </w:pPr>
      <w:r w:rsidRPr="00FB15C7">
        <w:t>CAPÍTULO VIII</w:t>
      </w:r>
    </w:p>
    <w:p w:rsidR="00D421CA" w:rsidRPr="00FB15C7" w:rsidRDefault="00B976A7" w:rsidP="00FB15C7">
      <w:pPr>
        <w:spacing w:line="360" w:lineRule="auto"/>
        <w:ind w:right="3"/>
        <w:jc w:val="center"/>
        <w:rPr>
          <w:b/>
          <w:sz w:val="24"/>
        </w:rPr>
      </w:pPr>
      <w:r w:rsidRPr="00FB15C7">
        <w:rPr>
          <w:b/>
          <w:sz w:val="24"/>
        </w:rPr>
        <w:t xml:space="preserve">DO PLANO </w:t>
      </w:r>
      <w:r w:rsidR="00E03FCB">
        <w:rPr>
          <w:b/>
          <w:sz w:val="24"/>
        </w:rPr>
        <w:t xml:space="preserve">INDIVIDUAL </w:t>
      </w:r>
      <w:r w:rsidRPr="00FB15C7">
        <w:rPr>
          <w:b/>
          <w:sz w:val="24"/>
        </w:rPr>
        <w:t xml:space="preserve">DE TRABALHO </w:t>
      </w:r>
      <w:r w:rsidR="00E03FCB">
        <w:rPr>
          <w:b/>
          <w:sz w:val="24"/>
        </w:rPr>
        <w:t xml:space="preserve">DO </w:t>
      </w:r>
      <w:r w:rsidRPr="00FB15C7">
        <w:rPr>
          <w:b/>
          <w:sz w:val="24"/>
        </w:rPr>
        <w:t>DOCENTE</w:t>
      </w:r>
    </w:p>
    <w:p w:rsidR="001945BF" w:rsidRPr="00FB15C7" w:rsidRDefault="001945BF" w:rsidP="00FB15C7">
      <w:pPr>
        <w:ind w:right="3"/>
        <w:jc w:val="center"/>
        <w:rPr>
          <w:b/>
          <w:sz w:val="24"/>
        </w:rPr>
      </w:pPr>
    </w:p>
    <w:p w:rsidR="00D421CA" w:rsidRPr="00FB15C7" w:rsidRDefault="00B976A7" w:rsidP="00FB15C7">
      <w:pPr>
        <w:pStyle w:val="Corpodetexto"/>
        <w:spacing w:line="362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 xml:space="preserve">. 17. O Plano </w:t>
      </w:r>
      <w:r w:rsidR="00E03FCB">
        <w:t xml:space="preserve">Individual </w:t>
      </w:r>
      <w:r w:rsidRPr="00FB15C7">
        <w:t xml:space="preserve">de Trabalho </w:t>
      </w:r>
      <w:r w:rsidR="00E03FCB">
        <w:t xml:space="preserve">(PIT) do </w:t>
      </w:r>
      <w:r w:rsidRPr="00FB15C7">
        <w:t>Docente é o detalhamento da (s) atividade(s) exercida(s) durante o semestre, contendo a distribuição destas por regime de trabalho.</w:t>
      </w:r>
    </w:p>
    <w:p w:rsidR="00D421CA" w:rsidRPr="00FB15C7" w:rsidRDefault="00FB15C7" w:rsidP="00FB15C7">
      <w:pPr>
        <w:pStyle w:val="Corpodetexto"/>
        <w:spacing w:line="360" w:lineRule="auto"/>
        <w:ind w:right="3"/>
        <w:jc w:val="both"/>
      </w:pPr>
      <w:r w:rsidRPr="00FB15C7">
        <w:rPr>
          <w:rStyle w:val="fontstyle01"/>
          <w:rFonts w:ascii="Arial" w:hAnsi="Arial"/>
        </w:rPr>
        <w:t>§1º</w:t>
      </w:r>
      <w:r w:rsidR="00B976A7" w:rsidRPr="00FB15C7">
        <w:t xml:space="preserve"> Em se tratando de Plano </w:t>
      </w:r>
      <w:r w:rsidR="00E03FCB">
        <w:t xml:space="preserve">Individual de Trabalho </w:t>
      </w:r>
      <w:r w:rsidR="00B976A7" w:rsidRPr="00FB15C7">
        <w:t xml:space="preserve">com atividades de Pesquisa e/ou Extensão, o docente deverá estar cadastrado junto à Pró-Reitoria de Pesquisa, Pós-graduação e Inovação, Pró-Reitoria de Extensão ou coordenação de extensão do </w:t>
      </w:r>
      <w:r w:rsidR="00B976A7" w:rsidRPr="00FB15C7">
        <w:rPr>
          <w:i/>
        </w:rPr>
        <w:t>Campus</w:t>
      </w:r>
      <w:r w:rsidR="00B976A7" w:rsidRPr="00FB15C7">
        <w:t xml:space="preserve">, devendo anexar a ele a comprovação do </w:t>
      </w:r>
      <w:proofErr w:type="spellStart"/>
      <w:r w:rsidR="00B976A7" w:rsidRPr="00FB15C7">
        <w:t>respectivo</w:t>
      </w:r>
      <w:proofErr w:type="spellEnd"/>
      <w:r w:rsidR="00B976A7" w:rsidRPr="00FB15C7">
        <w:t xml:space="preserve"> </w:t>
      </w:r>
      <w:proofErr w:type="spellStart"/>
      <w:r w:rsidR="00B976A7" w:rsidRPr="00FB15C7">
        <w:t>cadastramento</w:t>
      </w:r>
      <w:proofErr w:type="spellEnd"/>
      <w:r w:rsidR="00B976A7" w:rsidRPr="00FB15C7">
        <w:t>.</w:t>
      </w:r>
    </w:p>
    <w:p w:rsidR="00107BDA" w:rsidRPr="00FB15C7" w:rsidRDefault="00107BDA" w:rsidP="00FB15C7">
      <w:pPr>
        <w:pStyle w:val="Corpodetexto"/>
        <w:spacing w:line="360" w:lineRule="auto"/>
        <w:ind w:right="3"/>
        <w:jc w:val="both"/>
        <w:rPr>
          <w:rStyle w:val="fontstyle01"/>
          <w:rFonts w:ascii="Arial" w:hAnsi="Arial"/>
        </w:rPr>
      </w:pPr>
      <w:r w:rsidRPr="00FB15C7">
        <w:rPr>
          <w:rStyle w:val="fontstyle01"/>
          <w:rFonts w:ascii="Arial" w:hAnsi="Arial"/>
        </w:rPr>
        <w:t>§ 2º Os projetos de pesquisa e extensão deverão ser formalizados e conter pelo menos</w:t>
      </w:r>
      <w:r w:rsidR="00FB15C7" w:rsidRPr="00FB15C7">
        <w:rPr>
          <w:color w:val="000000"/>
        </w:rPr>
        <w:t xml:space="preserve"> </w:t>
      </w:r>
      <w:r w:rsidRPr="00FB15C7">
        <w:rPr>
          <w:rStyle w:val="fontstyle01"/>
          <w:rFonts w:ascii="Arial" w:hAnsi="Arial"/>
        </w:rPr>
        <w:t>as seguintes informações: título, descrição, público-alvo, participantes, data de</w:t>
      </w:r>
      <w:r w:rsidR="00FB15C7" w:rsidRPr="00FB15C7">
        <w:rPr>
          <w:rStyle w:val="fontstyle01"/>
          <w:rFonts w:ascii="Arial" w:hAnsi="Arial"/>
        </w:rPr>
        <w:t xml:space="preserve"> </w:t>
      </w:r>
      <w:r w:rsidRPr="00FB15C7">
        <w:rPr>
          <w:rStyle w:val="fontstyle01"/>
          <w:rFonts w:ascii="Arial" w:hAnsi="Arial"/>
        </w:rPr>
        <w:t>início,</w:t>
      </w:r>
      <w:r w:rsidR="00FB15C7" w:rsidRPr="00FB15C7">
        <w:rPr>
          <w:rStyle w:val="fontstyle01"/>
          <w:rFonts w:ascii="Arial" w:hAnsi="Arial"/>
        </w:rPr>
        <w:t xml:space="preserve"> </w:t>
      </w:r>
      <w:r w:rsidRPr="00FB15C7">
        <w:rPr>
          <w:rStyle w:val="fontstyle01"/>
          <w:rFonts w:ascii="Arial" w:hAnsi="Arial"/>
        </w:rPr>
        <w:t>data final, resultados esperados no semestre, resultados esperados ao término do</w:t>
      </w:r>
      <w:r w:rsidR="00FB15C7" w:rsidRPr="00FB15C7">
        <w:rPr>
          <w:rStyle w:val="fontstyle01"/>
          <w:rFonts w:ascii="Arial" w:hAnsi="Arial"/>
        </w:rPr>
        <w:t xml:space="preserve"> </w:t>
      </w:r>
      <w:r w:rsidRPr="00FB15C7">
        <w:rPr>
          <w:rStyle w:val="fontstyle01"/>
          <w:rFonts w:ascii="Arial" w:hAnsi="Arial"/>
        </w:rPr>
        <w:t>projeto e carga</w:t>
      </w:r>
      <w:r w:rsidR="00FB15C7" w:rsidRPr="00FB15C7">
        <w:rPr>
          <w:rStyle w:val="fontstyle01"/>
          <w:rFonts w:ascii="Arial" w:hAnsi="Arial"/>
        </w:rPr>
        <w:t>s</w:t>
      </w:r>
      <w:r w:rsidRPr="00FB15C7">
        <w:rPr>
          <w:rStyle w:val="fontstyle01"/>
          <w:rFonts w:ascii="Arial" w:hAnsi="Arial"/>
        </w:rPr>
        <w:t xml:space="preserve"> horária</w:t>
      </w:r>
      <w:r w:rsidR="00FB15C7" w:rsidRPr="00FB15C7">
        <w:rPr>
          <w:rStyle w:val="fontstyle01"/>
          <w:rFonts w:ascii="Arial" w:hAnsi="Arial"/>
        </w:rPr>
        <w:t>s</w:t>
      </w:r>
      <w:r w:rsidRPr="00FB15C7">
        <w:rPr>
          <w:rStyle w:val="fontstyle01"/>
          <w:rFonts w:ascii="Arial" w:hAnsi="Arial"/>
        </w:rPr>
        <w:t xml:space="preserve"> semanal e semestral prevista para cada participante.</w:t>
      </w:r>
    </w:p>
    <w:p w:rsidR="00107BDA" w:rsidRPr="00FB15C7" w:rsidRDefault="00107BDA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rPr>
          <w:rStyle w:val="fontstyle01"/>
          <w:rFonts w:ascii="Arial" w:hAnsi="Arial"/>
        </w:rPr>
        <w:t>A</w:t>
      </w:r>
      <w:r w:rsidR="00FB15C7" w:rsidRPr="00FB15C7">
        <w:rPr>
          <w:rStyle w:val="fontstyle01"/>
          <w:rFonts w:ascii="Arial" w:hAnsi="Arial"/>
        </w:rPr>
        <w:t>rt</w:t>
      </w:r>
      <w:proofErr w:type="spellEnd"/>
      <w:r w:rsidR="00FB15C7" w:rsidRPr="00FB15C7">
        <w:rPr>
          <w:rStyle w:val="fontstyle01"/>
          <w:rFonts w:ascii="Arial" w:hAnsi="Arial"/>
        </w:rPr>
        <w:t>. 18</w:t>
      </w:r>
      <w:r w:rsidRPr="00FB15C7">
        <w:rPr>
          <w:rStyle w:val="fontstyle01"/>
          <w:rFonts w:ascii="Arial" w:hAnsi="Arial"/>
        </w:rPr>
        <w:t>. O docente deverá apresentar um Plano Individual de Trabalho para cada</w:t>
      </w:r>
      <w:r w:rsidRPr="00FB15C7">
        <w:rPr>
          <w:color w:val="000000"/>
        </w:rPr>
        <w:br/>
      </w:r>
      <w:r w:rsidRPr="00FB15C7">
        <w:rPr>
          <w:rStyle w:val="fontstyle01"/>
          <w:rFonts w:ascii="Arial" w:hAnsi="Arial"/>
        </w:rPr>
        <w:t>semestre letivo, contendo título de cada projeto a ser desenvolvido e, ainda, horário,</w:t>
      </w:r>
      <w:r w:rsidRPr="00FB15C7">
        <w:rPr>
          <w:color w:val="000000"/>
        </w:rPr>
        <w:br/>
      </w:r>
      <w:r w:rsidRPr="00FB15C7">
        <w:rPr>
          <w:rStyle w:val="fontstyle01"/>
          <w:rFonts w:ascii="Arial" w:hAnsi="Arial"/>
        </w:rPr>
        <w:t>carga horária, resumo da descrição de cada atividade do projeto, participantes,</w:t>
      </w:r>
      <w:r w:rsidRPr="00FB15C7">
        <w:rPr>
          <w:color w:val="000000"/>
        </w:rPr>
        <w:br/>
      </w:r>
      <w:r w:rsidRPr="00FB15C7">
        <w:rPr>
          <w:rStyle w:val="fontstyle01"/>
          <w:rFonts w:ascii="Arial" w:hAnsi="Arial"/>
        </w:rPr>
        <w:t>cronograma e resultados esperados.</w:t>
      </w:r>
    </w:p>
    <w:p w:rsidR="00D421CA" w:rsidRPr="00FB15C7" w:rsidRDefault="00FB15C7" w:rsidP="00FB15C7">
      <w:pPr>
        <w:pStyle w:val="western"/>
        <w:spacing w:before="0" w:beforeAutospacing="0" w:line="360" w:lineRule="auto"/>
        <w:ind w:right="3"/>
        <w:jc w:val="both"/>
        <w:rPr>
          <w:lang w:val="pt-PT"/>
        </w:rPr>
      </w:pPr>
      <w:r w:rsidRPr="00FB15C7">
        <w:t>Art. 19</w:t>
      </w:r>
      <w:r w:rsidR="00B976A7" w:rsidRPr="00FB15C7">
        <w:t xml:space="preserve">. O Plano </w:t>
      </w:r>
      <w:r w:rsidR="00E03FCB">
        <w:t>Individual de Trabalho</w:t>
      </w:r>
      <w:r w:rsidR="00B976A7" w:rsidRPr="00FB15C7">
        <w:t xml:space="preserve"> </w:t>
      </w:r>
      <w:proofErr w:type="gramStart"/>
      <w:r w:rsidR="00B976A7" w:rsidRPr="00FB15C7">
        <w:t>deverá  ser</w:t>
      </w:r>
      <w:proofErr w:type="gramEnd"/>
      <w:r w:rsidR="00B976A7" w:rsidRPr="00FB15C7">
        <w:t xml:space="preserve">  elaborado,  semestralmente, utilizando o formulário </w:t>
      </w:r>
      <w:r w:rsidR="00B976A7" w:rsidRPr="00FB15C7">
        <w:rPr>
          <w:spacing w:val="2"/>
        </w:rPr>
        <w:t xml:space="preserve">constante </w:t>
      </w:r>
      <w:r w:rsidR="00B976A7" w:rsidRPr="00FB15C7">
        <w:t>no ANEXO I</w:t>
      </w:r>
      <w:r w:rsidR="00DD4D97" w:rsidRPr="00FB15C7">
        <w:t>I</w:t>
      </w:r>
      <w:r w:rsidR="00B976A7" w:rsidRPr="00FB15C7">
        <w:t>, e apresentado até 15 (quinze) dias úteis após o início do período letivo, conforme estabelecido no calendário</w:t>
      </w:r>
      <w:r w:rsidR="00B976A7" w:rsidRPr="00FB15C7">
        <w:rPr>
          <w:spacing w:val="-4"/>
        </w:rPr>
        <w:t xml:space="preserve"> </w:t>
      </w:r>
      <w:r w:rsidR="00B976A7" w:rsidRPr="00FB15C7">
        <w:t>acadêmico.</w:t>
      </w:r>
      <w:r w:rsidR="00DD4D97" w:rsidRPr="00FB15C7">
        <w:t xml:space="preserve"> A totalidade de horas de atividade deve ser de 40 horas para professor em tempo integral</w:t>
      </w:r>
      <w:r w:rsidR="0012484C" w:rsidRPr="00FB15C7">
        <w:t xml:space="preserve"> (40 horas ou 40 horas com Dedicação Exclusiva)</w:t>
      </w:r>
      <w:r w:rsidR="00DD4D97" w:rsidRPr="00FB15C7">
        <w:t xml:space="preserve"> e de 20 horas</w:t>
      </w:r>
      <w:r w:rsidR="0012484C" w:rsidRPr="00FB15C7">
        <w:t xml:space="preserve"> </w:t>
      </w:r>
      <w:r w:rsidR="00DD4D97" w:rsidRPr="00FB15C7">
        <w:t>para professores de regime parcial</w:t>
      </w:r>
      <w:r>
        <w:t xml:space="preserve"> (20 horas)</w:t>
      </w:r>
      <w:r w:rsidR="00DD4D97" w:rsidRPr="00FB15C7">
        <w:t xml:space="preserve">. </w:t>
      </w:r>
      <w:r w:rsidR="00DF2680" w:rsidRPr="00FB15C7">
        <w:t>As normas para preenchimento da</w:t>
      </w:r>
      <w:r w:rsidR="00F911BC" w:rsidRPr="00FB15C7">
        <w:t xml:space="preserve">s </w:t>
      </w:r>
      <w:r w:rsidR="00F911BC" w:rsidRPr="00FB15C7">
        <w:lastRenderedPageBreak/>
        <w:t>cargas horárias de aula estão estabelecidas no capítulo III desse documento</w:t>
      </w:r>
      <w:r w:rsidR="00DF2680" w:rsidRPr="00FB15C7">
        <w:t>, já a</w:t>
      </w:r>
      <w:r w:rsidR="00DD4D97" w:rsidRPr="00FB15C7">
        <w:t xml:space="preserve"> carga horária máxima d</w:t>
      </w:r>
      <w:r w:rsidR="00DF2680" w:rsidRPr="00FB15C7">
        <w:t xml:space="preserve">as demais </w:t>
      </w:r>
      <w:r w:rsidR="00DD4D97" w:rsidRPr="00FB15C7">
        <w:t>atividade</w:t>
      </w:r>
      <w:r w:rsidR="00DF2680" w:rsidRPr="00FB15C7">
        <w:t>s</w:t>
      </w:r>
      <w:r w:rsidR="00DD4D97" w:rsidRPr="00FB15C7">
        <w:t xml:space="preserve"> deverá seguir os limites estabelecidos na tabela </w:t>
      </w:r>
      <w:r w:rsidR="00DF2680" w:rsidRPr="00FB15C7">
        <w:t>presente no</w:t>
      </w:r>
      <w:r w:rsidR="00DD4D97" w:rsidRPr="00FB15C7">
        <w:t xml:space="preserve"> ANEXO I</w:t>
      </w:r>
      <w:r w:rsidR="00DF2680" w:rsidRPr="00FB15C7">
        <w:t xml:space="preserve"> deste documento</w:t>
      </w:r>
      <w:r w:rsidR="00DD4D97" w:rsidRPr="00FB15C7">
        <w:t>.</w:t>
      </w: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r w:rsidRPr="00FB15C7">
        <w:t>§1º O docente deverá informar, a sua chefia imediata, o grupo no qual se enquadra</w:t>
      </w:r>
      <w:r w:rsidR="00FB15C7" w:rsidRPr="00FB15C7">
        <w:t>,</w:t>
      </w:r>
      <w:r w:rsidRPr="00FB15C7">
        <w:t xml:space="preserve"> até 30 dias antes do término do período letivo anterior à execução do plano;</w:t>
      </w: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r w:rsidRPr="00FB15C7">
        <w:t>§2º O docente que não entregar o Plano</w:t>
      </w:r>
      <w:r w:rsidR="00E03FCB">
        <w:t xml:space="preserve"> Individual de </w:t>
      </w:r>
      <w:r w:rsidRPr="00FB15C7">
        <w:t xml:space="preserve">Trabalho semestral nas condições e prazos previstos no </w:t>
      </w:r>
      <w:proofErr w:type="spellStart"/>
      <w:r w:rsidRPr="00FB15C7">
        <w:rPr>
          <w:i/>
        </w:rPr>
        <w:t>caput</w:t>
      </w:r>
      <w:proofErr w:type="spellEnd"/>
      <w:r w:rsidRPr="00FB15C7">
        <w:rPr>
          <w:i/>
        </w:rPr>
        <w:t xml:space="preserve"> </w:t>
      </w:r>
      <w:r w:rsidRPr="00FB15C7">
        <w:t>deste artigo estará sujeito às penalidades disciplinares, de acordo com a legislação específica para servidores públicos federais, após ser notificado pela instituição.</w:t>
      </w: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r w:rsidRPr="00FB15C7">
        <w:t>a) Ao se verificar a não entrega do plano de trabalho, a chefia imediata deve notificar o docente. Este, após tomar ciência, tem um prazo de 15 dias para apresentar sua justificativa e o referido plano.</w:t>
      </w: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r w:rsidRPr="00FB15C7">
        <w:t>§ 3º Todas as atividades desenvolvidas que gerem remuneração complementar aos docentes não serão consideradas no seu Plano</w:t>
      </w:r>
      <w:r w:rsidR="00E03FCB">
        <w:t xml:space="preserve"> Individual</w:t>
      </w:r>
      <w:r w:rsidRPr="00FB15C7">
        <w:t xml:space="preserve"> de Trabalho;</w:t>
      </w:r>
    </w:p>
    <w:p w:rsidR="00FB15C7" w:rsidRDefault="00B976A7" w:rsidP="00FB15C7">
      <w:pPr>
        <w:pStyle w:val="Corpodetexto"/>
        <w:spacing w:line="360" w:lineRule="auto"/>
        <w:ind w:right="3"/>
        <w:jc w:val="both"/>
      </w:pPr>
      <w:r w:rsidRPr="00FB15C7">
        <w:t>§ 4º Não será considerada remuneração complementar aquela advinda de cargos de direção, de funções gratificadas</w:t>
      </w:r>
      <w:r w:rsidR="00FB15C7">
        <w:t>.</w:t>
      </w:r>
      <w:r w:rsidRPr="00FB15C7">
        <w:t xml:space="preserve"> </w:t>
      </w: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r w:rsidRPr="00FB15C7">
        <w:t>a) No caso de bolsas regidas por legislação específica, considerar-se-á o que reza a referida legislação acerca da não contabilização das horas de trabalho que fazem jus à bolsa na carga horária regular do docente em sua instituição.</w:t>
      </w:r>
    </w:p>
    <w:p w:rsidR="00D421CA" w:rsidRDefault="00B976A7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</w:t>
      </w:r>
      <w:r w:rsidR="00FB15C7" w:rsidRPr="00FB15C7">
        <w:t>rt</w:t>
      </w:r>
      <w:proofErr w:type="spellEnd"/>
      <w:r w:rsidR="00FB15C7" w:rsidRPr="00FB15C7">
        <w:t>. 20</w:t>
      </w:r>
      <w:r w:rsidRPr="00FB15C7">
        <w:t xml:space="preserve">. O </w:t>
      </w:r>
      <w:r w:rsidR="00E03FCB" w:rsidRPr="00FB15C7">
        <w:t>Plano</w:t>
      </w:r>
      <w:r w:rsidR="00E03FCB">
        <w:t xml:space="preserve"> Individual</w:t>
      </w:r>
      <w:r w:rsidR="00E03FCB" w:rsidRPr="00FB15C7">
        <w:t xml:space="preserve"> de Trabalho </w:t>
      </w:r>
      <w:r w:rsidRPr="00FB15C7">
        <w:t xml:space="preserve">deverá ser aprovado pela Chefia Imediata ou </w:t>
      </w:r>
      <w:proofErr w:type="spellStart"/>
      <w:r w:rsidRPr="00FB15C7">
        <w:t>Colegiado</w:t>
      </w:r>
      <w:proofErr w:type="spellEnd"/>
      <w:r w:rsidRPr="00FB15C7">
        <w:t xml:space="preserve"> de Curso ou instância equivalente e encaminhado para homologação do Chefe de Departamento Acadêmico ou Coordenador Geral de Ensino ou função equivalente</w:t>
      </w:r>
      <w:r w:rsidR="00D43F9A" w:rsidRPr="00FB15C7">
        <w:t xml:space="preserve">, além dos </w:t>
      </w:r>
      <w:r w:rsidR="006A07AC" w:rsidRPr="00FB15C7">
        <w:t>gestores de pesquisa e gestores de extensão do campus</w:t>
      </w:r>
      <w:r w:rsidRPr="00FB15C7">
        <w:t>.</w:t>
      </w:r>
    </w:p>
    <w:p w:rsidR="00FB15C7" w:rsidRPr="00FB15C7" w:rsidRDefault="00FB15C7" w:rsidP="00FB15C7">
      <w:pPr>
        <w:pStyle w:val="Corpodetexto"/>
        <w:spacing w:line="360" w:lineRule="auto"/>
        <w:ind w:right="3"/>
        <w:jc w:val="both"/>
      </w:pPr>
      <w:r>
        <w:tab/>
        <w:t xml:space="preserve">Parágrafo Único. O fluxograma de tramitação do </w:t>
      </w:r>
      <w:r w:rsidR="00E03FCB" w:rsidRPr="00FB15C7">
        <w:t>Plano</w:t>
      </w:r>
      <w:r w:rsidR="00E03FCB">
        <w:t xml:space="preserve"> Individual</w:t>
      </w:r>
      <w:r w:rsidR="00E03FCB" w:rsidRPr="00FB15C7">
        <w:t xml:space="preserve"> de Trabalho</w:t>
      </w:r>
      <w:r w:rsidR="00E03FCB">
        <w:t xml:space="preserve"> </w:t>
      </w:r>
      <w:r>
        <w:t>encontra-se no Anexo IV</w:t>
      </w:r>
      <w:r w:rsidR="00E03FCB">
        <w:t xml:space="preserve"> desta normativa</w:t>
      </w:r>
      <w:r>
        <w:t>.</w:t>
      </w:r>
    </w:p>
    <w:p w:rsidR="00FB15C7" w:rsidRPr="00FB15C7" w:rsidRDefault="00FB15C7" w:rsidP="00FB15C7">
      <w:pPr>
        <w:pStyle w:val="Ttulo11"/>
        <w:ind w:left="0" w:right="3"/>
      </w:pPr>
    </w:p>
    <w:p w:rsidR="00D421CA" w:rsidRPr="00FB15C7" w:rsidRDefault="00B976A7" w:rsidP="00FB15C7">
      <w:pPr>
        <w:pStyle w:val="Ttulo11"/>
        <w:ind w:left="0" w:right="3"/>
      </w:pPr>
      <w:r w:rsidRPr="00FB15C7">
        <w:t>CAPÍTULO IX</w:t>
      </w:r>
    </w:p>
    <w:p w:rsidR="00D421CA" w:rsidRPr="00FB15C7" w:rsidRDefault="00D421CA" w:rsidP="00FB15C7">
      <w:pPr>
        <w:pStyle w:val="Corpodetexto"/>
        <w:ind w:right="3"/>
        <w:rPr>
          <w:b/>
          <w:sz w:val="22"/>
        </w:rPr>
      </w:pPr>
    </w:p>
    <w:p w:rsidR="00D421CA" w:rsidRPr="00FB15C7" w:rsidRDefault="00B976A7" w:rsidP="00FB15C7">
      <w:pPr>
        <w:ind w:right="3"/>
        <w:jc w:val="center"/>
        <w:rPr>
          <w:b/>
          <w:sz w:val="24"/>
        </w:rPr>
      </w:pPr>
      <w:r w:rsidRPr="00FB15C7">
        <w:rPr>
          <w:b/>
          <w:sz w:val="24"/>
        </w:rPr>
        <w:t xml:space="preserve">DO RELATÓRIO </w:t>
      </w:r>
      <w:r w:rsidR="00E03FCB">
        <w:rPr>
          <w:b/>
          <w:sz w:val="24"/>
        </w:rPr>
        <w:t>DE ATIVIDADES DESENVOLVIDAS PELO DOCENTE</w:t>
      </w:r>
    </w:p>
    <w:p w:rsidR="00D421CA" w:rsidRPr="00FB15C7" w:rsidRDefault="00D421CA" w:rsidP="00FB15C7">
      <w:pPr>
        <w:pStyle w:val="Corpodetexto"/>
        <w:ind w:right="3"/>
        <w:rPr>
          <w:b/>
          <w:sz w:val="22"/>
        </w:rPr>
      </w:pPr>
    </w:p>
    <w:p w:rsidR="00D421CA" w:rsidRPr="00FB15C7" w:rsidRDefault="00FB15C7" w:rsidP="00FB15C7">
      <w:pPr>
        <w:pStyle w:val="western"/>
        <w:spacing w:before="0" w:beforeAutospacing="0" w:line="360" w:lineRule="auto"/>
        <w:ind w:right="3"/>
        <w:jc w:val="both"/>
      </w:pPr>
      <w:r w:rsidRPr="00FB15C7">
        <w:t>Art. 21</w:t>
      </w:r>
      <w:r w:rsidR="00B976A7" w:rsidRPr="00FB15C7">
        <w:t xml:space="preserve">. O docente deverá apresentar o Relatório </w:t>
      </w:r>
      <w:r w:rsidR="00E03FCB">
        <w:t>de Atividades Desenvolvidas (RAD) semestralmente,</w:t>
      </w:r>
      <w:r w:rsidRPr="00FB15C7">
        <w:t xml:space="preserve"> com os resultados obtidos e a documentação comprobatória referente às atividades por ele desenvolvidas ao longo do semestre, a fim de comprovar o cumprimento das mesmas. O não cumprimento destas deverá ser justificado.</w:t>
      </w:r>
    </w:p>
    <w:p w:rsidR="00FB15C7" w:rsidRPr="00FB15C7" w:rsidRDefault="00FB15C7" w:rsidP="00FB15C7">
      <w:pPr>
        <w:pStyle w:val="western"/>
        <w:spacing w:before="0" w:beforeAutospacing="0" w:line="360" w:lineRule="auto"/>
        <w:ind w:right="3"/>
        <w:jc w:val="both"/>
      </w:pPr>
      <w:r w:rsidRPr="00FB15C7">
        <w:lastRenderedPageBreak/>
        <w:t xml:space="preserve">§1º. As atividades iniciadas durante o decorrer do semestre letivo e que não foram colocadas no Plano </w:t>
      </w:r>
      <w:r w:rsidR="00E03FCB">
        <w:t xml:space="preserve">Individual </w:t>
      </w:r>
      <w:r w:rsidRPr="00FB15C7">
        <w:t>de Trabalho, bem como as atividades substitutivas àquelas descritas no mesmo Plano, deverão ser acrescentadas neste Relatório Semestral.</w:t>
      </w:r>
    </w:p>
    <w:p w:rsidR="006A07AC" w:rsidRDefault="00FB15C7" w:rsidP="00FB15C7">
      <w:pPr>
        <w:pStyle w:val="western"/>
        <w:spacing w:before="0" w:beforeAutospacing="0" w:line="360" w:lineRule="auto"/>
        <w:ind w:right="3"/>
        <w:jc w:val="both"/>
      </w:pPr>
      <w:r w:rsidRPr="00FB15C7">
        <w:t xml:space="preserve">§2º O Relatório </w:t>
      </w:r>
      <w:r w:rsidR="00E03FCB">
        <w:t>de Atividades Desenvolvidas</w:t>
      </w:r>
      <w:r w:rsidRPr="00FB15C7">
        <w:t xml:space="preserve"> deverá ser entregue até o último dia do semestre letivo em curso. </w:t>
      </w:r>
    </w:p>
    <w:p w:rsidR="00FB15C7" w:rsidRPr="00FB15C7" w:rsidRDefault="00FB15C7" w:rsidP="00FB15C7">
      <w:pPr>
        <w:pStyle w:val="western"/>
        <w:spacing w:before="0" w:beforeAutospacing="0" w:line="360" w:lineRule="auto"/>
        <w:ind w:right="3"/>
        <w:jc w:val="both"/>
      </w:pPr>
      <w:r>
        <w:t xml:space="preserve">Art. 22. O </w:t>
      </w:r>
      <w:r w:rsidR="00E03FCB" w:rsidRPr="00FB15C7">
        <w:t xml:space="preserve">Relatório </w:t>
      </w:r>
      <w:r w:rsidR="00E03FCB">
        <w:t>de Atividades Desenvolvidas</w:t>
      </w:r>
      <w:r>
        <w:t xml:space="preserve"> deverá ser aprovado e homologado pelas mesmas instâncias descritas no Art. 20 desta normativa, inclusive com a mesma ordem de tramitação.</w:t>
      </w:r>
    </w:p>
    <w:p w:rsidR="006A07AC" w:rsidRPr="00FB15C7" w:rsidRDefault="00B976A7" w:rsidP="00FB15C7">
      <w:pPr>
        <w:pStyle w:val="western"/>
        <w:spacing w:before="0" w:beforeAutospacing="0" w:line="360" w:lineRule="auto"/>
        <w:ind w:right="3"/>
        <w:jc w:val="both"/>
        <w:rPr>
          <w:sz w:val="30"/>
        </w:rPr>
      </w:pPr>
      <w:r w:rsidRPr="00FB15C7">
        <w:t xml:space="preserve"> </w:t>
      </w:r>
    </w:p>
    <w:p w:rsidR="00FB15C7" w:rsidRPr="00FB15C7" w:rsidRDefault="00B976A7" w:rsidP="00FB15C7">
      <w:pPr>
        <w:pStyle w:val="Ttulo11"/>
        <w:spacing w:line="468" w:lineRule="auto"/>
        <w:ind w:left="0" w:right="3"/>
      </w:pPr>
      <w:r w:rsidRPr="00FB15C7">
        <w:t>CAPÍTULO X</w:t>
      </w:r>
    </w:p>
    <w:p w:rsidR="00D421CA" w:rsidRPr="00FB15C7" w:rsidRDefault="00B976A7" w:rsidP="00FB15C7">
      <w:pPr>
        <w:pStyle w:val="Ttulo11"/>
        <w:spacing w:line="468" w:lineRule="auto"/>
        <w:ind w:left="0" w:right="3"/>
      </w:pPr>
      <w:r w:rsidRPr="00FB15C7">
        <w:t>DISPOSIÇÕES FINAIS</w:t>
      </w:r>
    </w:p>
    <w:p w:rsidR="00D421CA" w:rsidRPr="00FB15C7" w:rsidRDefault="00FB15C7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>. 2</w:t>
      </w:r>
      <w:r>
        <w:t>3</w:t>
      </w:r>
      <w:r w:rsidR="00B976A7" w:rsidRPr="00FB15C7">
        <w:t>. O docente</w:t>
      </w:r>
      <w:r w:rsidRPr="00FB15C7">
        <w:t xml:space="preserve"> classificado no Grupo IV</w:t>
      </w:r>
      <w:r w:rsidR="00A73086" w:rsidRPr="00FB15C7">
        <w:t xml:space="preserve"> </w:t>
      </w:r>
      <w:r w:rsidR="00B976A7" w:rsidRPr="00FB15C7">
        <w:t>estará isento da elaboração do Plano de Trabalho.</w:t>
      </w:r>
    </w:p>
    <w:p w:rsidR="00D421CA" w:rsidRPr="00FB15C7" w:rsidRDefault="00B976A7" w:rsidP="00FB15C7">
      <w:pPr>
        <w:pStyle w:val="Corpodetexto"/>
        <w:spacing w:line="360" w:lineRule="auto"/>
        <w:ind w:right="3"/>
        <w:jc w:val="both"/>
      </w:pPr>
      <w:r w:rsidRPr="00FB15C7">
        <w:t xml:space="preserve">Parágrafo único. O docente, por força de disposições estatutárias, ao término do exercício do cargo comissionado a que se refere o </w:t>
      </w:r>
      <w:proofErr w:type="spellStart"/>
      <w:r w:rsidRPr="00FB15C7">
        <w:rPr>
          <w:i/>
        </w:rPr>
        <w:t>caput</w:t>
      </w:r>
      <w:proofErr w:type="spellEnd"/>
      <w:r w:rsidRPr="00FB15C7">
        <w:rPr>
          <w:i/>
        </w:rPr>
        <w:t xml:space="preserve"> </w:t>
      </w:r>
      <w:r w:rsidRPr="00FB15C7">
        <w:t>deste artigo, deverá apresentar, no prazo de 30 (trinta) dias, o Plano de Trabalho das novas atividades, na forma deste Regulamento.</w:t>
      </w:r>
    </w:p>
    <w:p w:rsidR="00D421CA" w:rsidRPr="00FB15C7" w:rsidRDefault="00FB15C7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>. 2</w:t>
      </w:r>
      <w:r>
        <w:t>4</w:t>
      </w:r>
      <w:r w:rsidR="00B976A7" w:rsidRPr="00FB15C7">
        <w:t xml:space="preserve">. Em caráter extraordinário, </w:t>
      </w:r>
      <w:r w:rsidRPr="00FB15C7">
        <w:t xml:space="preserve">a </w:t>
      </w:r>
      <w:r w:rsidR="006A7930" w:rsidRPr="00FB15C7">
        <w:t>carga horária de aulas máxima não será garantida</w:t>
      </w:r>
      <w:r w:rsidR="00B976A7" w:rsidRPr="00FB15C7">
        <w:t>, caso sua concessão traga, temporariamente, prejuízos ao processo de formação dos estudantes e às atividades de sala de aula.</w:t>
      </w:r>
    </w:p>
    <w:p w:rsidR="00D421CA" w:rsidRPr="00FB15C7" w:rsidRDefault="00FB15C7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Art</w:t>
      </w:r>
      <w:proofErr w:type="spellEnd"/>
      <w:r w:rsidRPr="00FB15C7">
        <w:t>. 2</w:t>
      </w:r>
      <w:r>
        <w:t>5</w:t>
      </w:r>
      <w:r w:rsidR="00B976A7" w:rsidRPr="00FB15C7">
        <w:t xml:space="preserve">. Os casos omissos serão resolvidos pelo </w:t>
      </w:r>
      <w:proofErr w:type="spellStart"/>
      <w:r w:rsidR="00B976A7" w:rsidRPr="00FB15C7">
        <w:t>Colegiado</w:t>
      </w:r>
      <w:proofErr w:type="spellEnd"/>
      <w:r w:rsidR="00B976A7" w:rsidRPr="00FB15C7">
        <w:t xml:space="preserve"> de curso e, na ausência dele, pela chefia imediata.</w:t>
      </w:r>
    </w:p>
    <w:p w:rsidR="006A07AC" w:rsidRPr="00FB15C7" w:rsidRDefault="006A07AC" w:rsidP="00FB15C7">
      <w:pPr>
        <w:pStyle w:val="Corpodetexto"/>
        <w:spacing w:line="360" w:lineRule="auto"/>
        <w:ind w:right="3"/>
        <w:jc w:val="both"/>
      </w:pPr>
      <w:proofErr w:type="spellStart"/>
      <w:r w:rsidRPr="00FB15C7">
        <w:t>A</w:t>
      </w:r>
      <w:r w:rsidR="00FB15C7" w:rsidRPr="00FB15C7">
        <w:t>rt</w:t>
      </w:r>
      <w:proofErr w:type="spellEnd"/>
      <w:r w:rsidR="00FB15C7" w:rsidRPr="00FB15C7">
        <w:t>. 2</w:t>
      </w:r>
      <w:r w:rsidR="00FB15C7">
        <w:t>6</w:t>
      </w:r>
      <w:r w:rsidRPr="00FB15C7">
        <w:t xml:space="preserve">. </w:t>
      </w:r>
      <w:r w:rsidR="00FB15C7" w:rsidRPr="00FB15C7">
        <w:t xml:space="preserve">O Plano </w:t>
      </w:r>
      <w:r w:rsidR="00E03FCB">
        <w:t xml:space="preserve">Individual </w:t>
      </w:r>
      <w:r w:rsidR="00FB15C7" w:rsidRPr="00FB15C7">
        <w:t xml:space="preserve">de Trabalho e o </w:t>
      </w:r>
      <w:r w:rsidR="00E03FCB" w:rsidRPr="00FB15C7">
        <w:t xml:space="preserve">Relatório </w:t>
      </w:r>
      <w:r w:rsidR="00E03FCB">
        <w:t>de Atividades Desenvolvidas</w:t>
      </w:r>
      <w:r w:rsidR="00FB15C7" w:rsidRPr="00FB15C7">
        <w:t xml:space="preserve"> deverão ser entregues</w:t>
      </w:r>
      <w:r w:rsidR="00E03FCB">
        <w:t xml:space="preserve"> pelo docente</w:t>
      </w:r>
      <w:r w:rsidR="00FB15C7" w:rsidRPr="00FB15C7">
        <w:t xml:space="preserve"> em forma impressa e em meio eletrônico, por meio de preenchimento de formulário em plataforma </w:t>
      </w:r>
      <w:r w:rsidR="00FB15C7" w:rsidRPr="00FB15C7">
        <w:rPr>
          <w:i/>
        </w:rPr>
        <w:t>on-line</w:t>
      </w:r>
      <w:r w:rsidR="00FB15C7" w:rsidRPr="00FB15C7">
        <w:t xml:space="preserve"> própria, </w:t>
      </w:r>
      <w:r w:rsidR="00E03FCB">
        <w:t>a fim de</w:t>
      </w:r>
      <w:r w:rsidR="00FB15C7" w:rsidRPr="00FB15C7">
        <w:t xml:space="preserve"> disponibilização dos mesmos no sítio oficial do IFPE.  </w:t>
      </w:r>
    </w:p>
    <w:p w:rsidR="00D421CA" w:rsidRPr="00FB15C7" w:rsidRDefault="00FB15C7" w:rsidP="00FB15C7">
      <w:pPr>
        <w:pStyle w:val="Corpodetexto"/>
        <w:ind w:right="3"/>
        <w:jc w:val="both"/>
      </w:pPr>
      <w:proofErr w:type="spellStart"/>
      <w:r w:rsidRPr="00FB15C7">
        <w:t>Art</w:t>
      </w:r>
      <w:proofErr w:type="spellEnd"/>
      <w:r w:rsidRPr="00FB15C7">
        <w:t>. 2</w:t>
      </w:r>
      <w:r>
        <w:t>7</w:t>
      </w:r>
      <w:r w:rsidR="00B976A7" w:rsidRPr="00FB15C7">
        <w:t>. Este Regulamento entra em vigor a partir da data de sua publicação.</w:t>
      </w:r>
    </w:p>
    <w:p w:rsidR="00D421CA" w:rsidRPr="00FB15C7" w:rsidRDefault="00D421CA" w:rsidP="00FB15C7">
      <w:pPr>
        <w:ind w:right="3"/>
        <w:jc w:val="both"/>
      </w:pPr>
    </w:p>
    <w:p w:rsidR="005D18BA" w:rsidRPr="00FB15C7" w:rsidRDefault="005D18BA" w:rsidP="00FB15C7">
      <w:pPr>
        <w:ind w:right="3"/>
        <w:jc w:val="both"/>
      </w:pPr>
    </w:p>
    <w:p w:rsidR="00EA4DA4" w:rsidRPr="00FB15C7" w:rsidRDefault="00EA4DA4" w:rsidP="00FB15C7">
      <w:pPr>
        <w:ind w:right="3"/>
        <w:jc w:val="both"/>
      </w:pPr>
    </w:p>
    <w:p w:rsidR="00FB15C7" w:rsidRPr="00FB15C7" w:rsidRDefault="00FB15C7" w:rsidP="00FB15C7">
      <w:pPr>
        <w:rPr>
          <w:b/>
          <w:bCs/>
          <w:sz w:val="24"/>
          <w:szCs w:val="24"/>
        </w:rPr>
      </w:pPr>
      <w:r w:rsidRPr="00FB15C7">
        <w:br w:type="page"/>
      </w:r>
    </w:p>
    <w:p w:rsidR="006924B2" w:rsidRPr="00FB15C7" w:rsidRDefault="006924B2" w:rsidP="00FB15C7">
      <w:pPr>
        <w:pStyle w:val="Ttulo11"/>
        <w:ind w:left="0" w:right="3"/>
      </w:pPr>
      <w:r w:rsidRPr="00FB15C7">
        <w:lastRenderedPageBreak/>
        <w:t>ANEXO I - TABELA DE CARGAS HÓRARIAS MÁXIMAS SEMANAIS POR ATIVIDADE</w:t>
      </w:r>
    </w:p>
    <w:p w:rsidR="006924B2" w:rsidRPr="00FB15C7" w:rsidRDefault="006924B2" w:rsidP="00FB15C7">
      <w:pPr>
        <w:ind w:right="3"/>
        <w:jc w:val="both"/>
      </w:pPr>
    </w:p>
    <w:p w:rsidR="006924B2" w:rsidRPr="00FB15C7" w:rsidRDefault="006924B2" w:rsidP="00FB15C7">
      <w:pPr>
        <w:spacing w:line="20" w:lineRule="exact"/>
        <w:ind w:right="3"/>
        <w:rPr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6781"/>
        <w:gridCol w:w="2275"/>
      </w:tblGrid>
      <w:tr w:rsidR="00160037" w:rsidRPr="00FB15C7" w:rsidTr="006924B2">
        <w:trPr>
          <w:trHeight w:val="253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037" w:rsidRPr="00FB15C7" w:rsidRDefault="00160037" w:rsidP="00FB15C7">
            <w:pPr>
              <w:ind w:right="3"/>
              <w:rPr>
                <w:sz w:val="20"/>
                <w:szCs w:val="20"/>
              </w:rPr>
            </w:pPr>
            <w:r w:rsidRPr="00FB15C7">
              <w:rPr>
                <w:b/>
                <w:bCs/>
              </w:rPr>
              <w:t>1. ATIVIDADES DE APOIO AO ENSINO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037" w:rsidRPr="00FB15C7" w:rsidRDefault="00EA4DA4" w:rsidP="00FB15C7">
            <w:pPr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b/>
                <w:bCs/>
              </w:rPr>
              <w:t>C.H. Máxima/Semanal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CB4FB2" w:rsidP="00FB15C7">
            <w:pPr>
              <w:spacing w:line="234" w:lineRule="exact"/>
              <w:ind w:right="3"/>
            </w:pPr>
            <w:r>
              <w:rPr>
                <w:noProof/>
              </w:rPr>
              <w:pict w14:anchorId="593D7397">
                <v:line id="Shape 8" o:spid="_x0000_s1056" style="position:absolute;z-index:251661312;visibility:visible;mso-wrap-style:square;mso-width-percent:0;mso-height-percent:0;mso-wrap-distance-left:.lmm;mso-wrap-distance-top:0;mso-wrap-distance-right:.lmm;mso-wrap-distance-bottom:0;mso-position-horizontal:absolute;mso-position-horizontal-relative:text;mso-position-vertical:absolute;mso-position-vertical-relative:text;mso-width-percent:0;mso-height-percent:0;mso-width-relative:page;mso-height-relative:page" from="-107.25pt,5.2pt" to="-107.25pt,50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" o:allowincell="f" strokeweight=".16931mm">
                  <v:path arrowok="f"/>
                  <o:lock v:ext="edit" aspectratio="t" verticies="t"/>
                </v:line>
              </w:pict>
            </w:r>
            <w:r w:rsidR="00C05FA9" w:rsidRPr="00FB15C7">
              <w:t>- Atendimento ao Discente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9E3924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4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C05FA9" w:rsidP="00FB15C7">
            <w:pPr>
              <w:spacing w:line="234" w:lineRule="exact"/>
              <w:ind w:right="3"/>
            </w:pPr>
            <w:r w:rsidRPr="00FB15C7">
              <w:t>- Atendimento aos Programas de Nivelamento de Estudos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9E3924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Metade da Carga da Disciplina Original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C05FA9" w:rsidP="00FB15C7">
            <w:pPr>
              <w:spacing w:line="234" w:lineRule="exact"/>
              <w:ind w:right="3"/>
            </w:pPr>
            <w:r w:rsidRPr="00FB15C7">
              <w:t>- Atendimento em Treinamento para Competições Acadêmicas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9E3924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2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C05FA9" w:rsidP="00FB15C7">
            <w:pPr>
              <w:spacing w:line="229" w:lineRule="exact"/>
              <w:ind w:right="3"/>
              <w:rPr>
                <w:sz w:val="20"/>
                <w:szCs w:val="20"/>
              </w:rPr>
            </w:pPr>
            <w:r w:rsidRPr="00FB15C7">
              <w:t>- Orientar Monitoria (No máximo 2 estudantes)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C05FA9" w:rsidP="00FB15C7">
            <w:pPr>
              <w:spacing w:line="229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2 por estudante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C05FA9" w:rsidP="00FB15C7">
            <w:pPr>
              <w:spacing w:line="229" w:lineRule="exact"/>
              <w:ind w:right="3"/>
              <w:rPr>
                <w:sz w:val="20"/>
                <w:szCs w:val="20"/>
              </w:rPr>
            </w:pPr>
            <w:r w:rsidRPr="00FB15C7">
              <w:t>- Orientar Estágio Supervisionado (No máximo 3 estudantes)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C05FA9" w:rsidP="00FB15C7">
            <w:pPr>
              <w:spacing w:line="229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2 por estudante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C05FA9" w:rsidP="00FB15C7">
            <w:pPr>
              <w:spacing w:line="234" w:lineRule="exact"/>
              <w:ind w:right="3"/>
            </w:pPr>
            <w:r w:rsidRPr="00FB15C7">
              <w:t>- Participar de Núcleo Docente Estruturante (NDE)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9E3924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4</w:t>
            </w:r>
          </w:p>
        </w:tc>
      </w:tr>
      <w:tr w:rsidR="009E3924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924" w:rsidRPr="00FB15C7" w:rsidRDefault="009E3924" w:rsidP="00FB15C7">
            <w:pPr>
              <w:spacing w:line="234" w:lineRule="exact"/>
              <w:ind w:right="3"/>
            </w:pPr>
            <w:r w:rsidRPr="00FB15C7">
              <w:t>- Participar d</w:t>
            </w:r>
            <w:r w:rsidR="0081217A" w:rsidRPr="00FB15C7">
              <w:t>e</w:t>
            </w:r>
            <w:r w:rsidRPr="00FB15C7">
              <w:t xml:space="preserve"> </w:t>
            </w:r>
            <w:proofErr w:type="spellStart"/>
            <w:r w:rsidRPr="00FB15C7">
              <w:t>Colegiados</w:t>
            </w:r>
            <w:proofErr w:type="spellEnd"/>
            <w:r w:rsidRPr="00FB15C7">
              <w:t xml:space="preserve"> de Curso e Conselho de Classe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924" w:rsidRPr="00FB15C7" w:rsidRDefault="009E3924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2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C05FA9" w:rsidP="00FB15C7">
            <w:pPr>
              <w:spacing w:line="234" w:lineRule="exact"/>
              <w:ind w:right="3"/>
            </w:pPr>
            <w:r w:rsidRPr="00FB15C7">
              <w:t>-</w:t>
            </w:r>
            <w:r w:rsidR="00923F20" w:rsidRPr="00FB15C7">
              <w:t xml:space="preserve"> </w:t>
            </w:r>
            <w:r w:rsidRPr="00FB15C7">
              <w:t>Orientação ou Coorientação de Trabalho de Conclusã</w:t>
            </w:r>
            <w:r w:rsidR="00D45974" w:rsidRPr="00FB15C7">
              <w:t xml:space="preserve">o de Curso Técnico e Graduação </w:t>
            </w:r>
            <w:r w:rsidRPr="00FB15C7">
              <w:t>(No máximo 3 estudantes)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C05FA9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2 por estudante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C05FA9" w:rsidP="00FB15C7">
            <w:pPr>
              <w:spacing w:line="234" w:lineRule="exact"/>
              <w:ind w:right="3"/>
            </w:pPr>
            <w:r w:rsidRPr="00FB15C7">
              <w:t>- Atendimento a Programas de Acesso, Permanência e Êxito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C05FA9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6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C05FA9" w:rsidP="00FB15C7">
            <w:pPr>
              <w:spacing w:line="234" w:lineRule="exact"/>
              <w:ind w:right="3"/>
            </w:pPr>
            <w:r w:rsidRPr="00FB15C7">
              <w:t>- Orientação e Supervisão de Atividades Complementares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923F20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3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C05FA9" w:rsidP="00FB15C7">
            <w:pPr>
              <w:spacing w:line="234" w:lineRule="exact"/>
              <w:ind w:right="3"/>
            </w:pPr>
            <w:r w:rsidRPr="00FB15C7">
              <w:t>- Curso de Formação Inicial e Continuada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81217A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Baseado na Carga Horária Estipulada no PPC do Curso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C05FA9" w:rsidP="00FB15C7">
            <w:pPr>
              <w:spacing w:line="234" w:lineRule="exact"/>
              <w:ind w:right="3"/>
            </w:pPr>
            <w:r w:rsidRPr="00FB15C7">
              <w:t xml:space="preserve">- Atuação na Regência </w:t>
            </w:r>
            <w:r w:rsidR="00923F20" w:rsidRPr="00FB15C7">
              <w:t>ou Direção de Ensaios Visando a Performance Artística Dentro e Fora da Instituição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81217A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2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923F20" w:rsidP="00FB15C7">
            <w:pPr>
              <w:spacing w:line="234" w:lineRule="exact"/>
              <w:ind w:right="3"/>
            </w:pPr>
            <w:r w:rsidRPr="00FB15C7">
              <w:t>- Execução de Treinamentos Esportivos Bem como a Participação e Realização de Eventos Esportivos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923F20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6</w:t>
            </w:r>
          </w:p>
        </w:tc>
      </w:tr>
      <w:tr w:rsidR="00C05FA9" w:rsidRPr="00FB15C7" w:rsidTr="006924B2">
        <w:trPr>
          <w:trHeight w:val="235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923F20" w:rsidP="00FB15C7">
            <w:pPr>
              <w:spacing w:line="234" w:lineRule="exact"/>
              <w:ind w:right="3"/>
            </w:pPr>
            <w:r w:rsidRPr="00FB15C7">
              <w:t xml:space="preserve">- Atividades </w:t>
            </w:r>
            <w:proofErr w:type="spellStart"/>
            <w:r w:rsidRPr="00FB15C7">
              <w:t>Extraclasse</w:t>
            </w:r>
            <w:proofErr w:type="spellEnd"/>
            <w:r w:rsidRPr="00FB15C7">
              <w:t xml:space="preserve"> não Contabilizadas na Carga Horária do Componente Curricular em Consonância com a Organização Acadêmica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923F20" w:rsidP="00FB15C7">
            <w:pPr>
              <w:spacing w:line="234" w:lineRule="exact"/>
              <w:ind w:right="3"/>
              <w:jc w:val="center"/>
            </w:pPr>
            <w:r w:rsidRPr="00FB15C7">
              <w:t>3</w:t>
            </w:r>
          </w:p>
        </w:tc>
      </w:tr>
      <w:tr w:rsidR="00C05FA9" w:rsidRPr="00FB15C7" w:rsidTr="006924B2">
        <w:trPr>
          <w:trHeight w:val="230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923F20" w:rsidP="00FB15C7">
            <w:pPr>
              <w:spacing w:line="229" w:lineRule="exact"/>
              <w:ind w:right="3"/>
            </w:pPr>
            <w:r w:rsidRPr="00FB15C7">
              <w:t>- Aula em Curso Extra Vinculado Diretamente a Matriz de Curso Regular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923F20" w:rsidP="00FB15C7">
            <w:pPr>
              <w:spacing w:line="229" w:lineRule="exact"/>
              <w:ind w:right="3"/>
              <w:jc w:val="center"/>
            </w:pPr>
            <w:r w:rsidRPr="00FB15C7">
              <w:t>3</w:t>
            </w:r>
          </w:p>
        </w:tc>
      </w:tr>
      <w:tr w:rsidR="00C05FA9" w:rsidRPr="00FB15C7" w:rsidTr="006924B2">
        <w:trPr>
          <w:trHeight w:val="234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923F20" w:rsidP="00FB15C7">
            <w:pPr>
              <w:spacing w:line="234" w:lineRule="exact"/>
              <w:ind w:right="3"/>
            </w:pPr>
            <w:r w:rsidRPr="00FB15C7">
              <w:t>- Participação em Comissão de Orientação para Elaboração, Redação, Revisão e Avaliação de Relatórios de Estágio Supervisionado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81217A" w:rsidP="00FB15C7">
            <w:pPr>
              <w:spacing w:line="234" w:lineRule="exact"/>
              <w:ind w:right="3"/>
              <w:jc w:val="center"/>
            </w:pPr>
            <w:r w:rsidRPr="00FB15C7">
              <w:t>2</w:t>
            </w:r>
          </w:p>
        </w:tc>
      </w:tr>
      <w:tr w:rsidR="00C05FA9" w:rsidRPr="00FB15C7" w:rsidTr="006924B2">
        <w:trPr>
          <w:trHeight w:val="230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FA9" w:rsidRPr="00FB15C7" w:rsidRDefault="00923F20" w:rsidP="00FB15C7">
            <w:pPr>
              <w:spacing w:line="229" w:lineRule="exact"/>
              <w:ind w:right="3"/>
            </w:pPr>
            <w:r w:rsidRPr="00FB15C7">
              <w:t>- Organização, em Conjunto com Estudantes do IFPE, tais como Congressos, Seminários, Colóquios e Afins Direcionados ao Corpo Discente da Instituição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A9" w:rsidRPr="00FB15C7" w:rsidRDefault="0081217A" w:rsidP="00FB15C7">
            <w:pPr>
              <w:spacing w:line="229" w:lineRule="exact"/>
              <w:ind w:right="3"/>
              <w:jc w:val="center"/>
            </w:pPr>
            <w:r w:rsidRPr="00FB15C7">
              <w:t>3</w:t>
            </w:r>
          </w:p>
        </w:tc>
      </w:tr>
      <w:tr w:rsidR="00923F20" w:rsidRPr="00FB15C7" w:rsidTr="006924B2">
        <w:trPr>
          <w:trHeight w:val="234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20" w:rsidRPr="00FB15C7" w:rsidRDefault="00923F20" w:rsidP="00FB15C7">
            <w:pPr>
              <w:spacing w:line="234" w:lineRule="exact"/>
              <w:ind w:right="3"/>
            </w:pPr>
            <w:r w:rsidRPr="00FB15C7">
              <w:t>- Preparar e/ou Revisar Material Didático Impresso e/ou Elet</w:t>
            </w:r>
            <w:r w:rsidR="00160037" w:rsidRPr="00FB15C7">
              <w:t>r</w:t>
            </w:r>
            <w:r w:rsidRPr="00FB15C7">
              <w:t>ônico, no Caso de</w:t>
            </w:r>
            <w:r w:rsidR="00160037" w:rsidRPr="00FB15C7">
              <w:t xml:space="preserve"> Professores da </w:t>
            </w:r>
            <w:proofErr w:type="spellStart"/>
            <w:r w:rsidR="00160037" w:rsidRPr="00FB15C7">
              <w:t>EaD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20" w:rsidRPr="00FB15C7" w:rsidRDefault="0081217A" w:rsidP="00FB15C7">
            <w:pPr>
              <w:spacing w:line="234" w:lineRule="exact"/>
              <w:ind w:right="3"/>
              <w:jc w:val="center"/>
            </w:pPr>
            <w:r w:rsidRPr="00FB15C7">
              <w:t>4</w:t>
            </w:r>
          </w:p>
        </w:tc>
      </w:tr>
      <w:tr w:rsidR="00923F20" w:rsidRPr="00FB15C7" w:rsidTr="006924B2">
        <w:trPr>
          <w:trHeight w:val="230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20" w:rsidRPr="00FB15C7" w:rsidRDefault="00160037" w:rsidP="00FB15C7">
            <w:pPr>
              <w:spacing w:line="229" w:lineRule="exact"/>
              <w:ind w:right="3"/>
            </w:pPr>
            <w:r w:rsidRPr="00FB15C7">
              <w:t xml:space="preserve">- Gravação de </w:t>
            </w:r>
            <w:proofErr w:type="spellStart"/>
            <w:r w:rsidRPr="00FB15C7">
              <w:t>Videoaulas</w:t>
            </w:r>
            <w:proofErr w:type="spellEnd"/>
            <w:r w:rsidRPr="00FB15C7">
              <w:t xml:space="preserve"> e Participação em </w:t>
            </w:r>
            <w:proofErr w:type="spellStart"/>
            <w:r w:rsidRPr="00FB15C7">
              <w:t>Webconferências</w:t>
            </w:r>
            <w:proofErr w:type="spellEnd"/>
            <w:r w:rsidRPr="00FB15C7">
              <w:t xml:space="preserve"> para o Atendimento aos Discentes, no Caso de </w:t>
            </w:r>
            <w:proofErr w:type="spellStart"/>
            <w:r w:rsidRPr="00FB15C7">
              <w:t>Doscentes</w:t>
            </w:r>
            <w:proofErr w:type="spellEnd"/>
            <w:r w:rsidRPr="00FB15C7">
              <w:t xml:space="preserve"> na modalidade </w:t>
            </w:r>
            <w:proofErr w:type="spellStart"/>
            <w:r w:rsidRPr="00FB15C7">
              <w:t>EaD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20" w:rsidRPr="00FB15C7" w:rsidRDefault="0081217A" w:rsidP="00FB15C7">
            <w:pPr>
              <w:spacing w:line="229" w:lineRule="exact"/>
              <w:ind w:right="3"/>
              <w:jc w:val="center"/>
            </w:pPr>
            <w:r w:rsidRPr="00FB15C7">
              <w:t>4</w:t>
            </w:r>
          </w:p>
        </w:tc>
      </w:tr>
      <w:tr w:rsidR="00923F20" w:rsidRPr="00FB15C7" w:rsidTr="006924B2">
        <w:trPr>
          <w:trHeight w:val="230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20" w:rsidRPr="00FB15C7" w:rsidRDefault="00160037" w:rsidP="00FB15C7">
            <w:pPr>
              <w:spacing w:line="229" w:lineRule="exact"/>
              <w:ind w:right="3"/>
            </w:pPr>
            <w:r w:rsidRPr="00FB15C7">
              <w:t xml:space="preserve">- Participação em Reuniões Semanais do Professor Formador com sua Equipe de Tutores nos Componentes Curriculares em </w:t>
            </w:r>
            <w:proofErr w:type="spellStart"/>
            <w:r w:rsidRPr="00FB15C7">
              <w:t>EaD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20" w:rsidRPr="00FB15C7" w:rsidRDefault="0081217A" w:rsidP="00FB15C7">
            <w:pPr>
              <w:spacing w:line="229" w:lineRule="exact"/>
              <w:ind w:right="3"/>
              <w:jc w:val="center"/>
            </w:pPr>
            <w:r w:rsidRPr="00FB15C7">
              <w:t>1</w:t>
            </w:r>
          </w:p>
        </w:tc>
      </w:tr>
      <w:tr w:rsidR="00923F20" w:rsidRPr="00FB15C7" w:rsidTr="006924B2">
        <w:trPr>
          <w:trHeight w:val="241"/>
        </w:trPr>
        <w:tc>
          <w:tcPr>
            <w:tcW w:w="37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F20" w:rsidRPr="00FB15C7" w:rsidRDefault="00923F20" w:rsidP="00FB15C7">
            <w:pPr>
              <w:spacing w:line="234" w:lineRule="exact"/>
              <w:ind w:right="3"/>
              <w:rPr>
                <w:sz w:val="20"/>
                <w:szCs w:val="20"/>
              </w:rPr>
            </w:pPr>
            <w:r w:rsidRPr="00FB15C7">
              <w:t xml:space="preserve">- Participar de Reuniões Semanais de </w:t>
            </w:r>
            <w:proofErr w:type="spellStart"/>
            <w:r w:rsidRPr="00FB15C7">
              <w:t>Planejamento</w:t>
            </w:r>
            <w:proofErr w:type="spellEnd"/>
            <w:r w:rsidRPr="00FB15C7">
              <w:t xml:space="preserve"> Pedagógico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20" w:rsidRPr="00FB15C7" w:rsidRDefault="00923F20" w:rsidP="00FB15C7">
            <w:pPr>
              <w:spacing w:line="234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1</w:t>
            </w:r>
          </w:p>
        </w:tc>
      </w:tr>
      <w:tr w:rsidR="0081217A" w:rsidRPr="00FB15C7" w:rsidTr="006924B2">
        <w:trPr>
          <w:trHeight w:val="244"/>
        </w:trPr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7A" w:rsidRPr="00FB15C7" w:rsidRDefault="0081217A" w:rsidP="00FB15C7">
            <w:pPr>
              <w:ind w:right="3"/>
              <w:rPr>
                <w:sz w:val="21"/>
                <w:szCs w:val="21"/>
              </w:rPr>
            </w:pPr>
          </w:p>
        </w:tc>
        <w:tc>
          <w:tcPr>
            <w:tcW w:w="4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1217A" w:rsidRPr="00FB15C7" w:rsidRDefault="0081217A" w:rsidP="00FB15C7">
            <w:pPr>
              <w:ind w:right="3"/>
              <w:rPr>
                <w:sz w:val="21"/>
                <w:szCs w:val="21"/>
              </w:rPr>
            </w:pPr>
          </w:p>
        </w:tc>
      </w:tr>
    </w:tbl>
    <w:p w:rsidR="00CB11B1" w:rsidRPr="00FB15C7" w:rsidRDefault="00CB4FB2" w:rsidP="00FB15C7">
      <w:pPr>
        <w:spacing w:line="20" w:lineRule="exact"/>
        <w:ind w:right="3"/>
        <w:rPr>
          <w:sz w:val="20"/>
          <w:szCs w:val="20"/>
        </w:rPr>
      </w:pPr>
      <w:r>
        <w:rPr>
          <w:noProof/>
        </w:rPr>
        <w:pict w14:anchorId="7B68BF6E">
          <v:line id="Shape 10" o:spid="_x0000_s1055" style="position:absolute;z-index:251663360;visibility:visible;mso-wrap-style:square;mso-width-percent:0;mso-height-percent:0;mso-wrap-distance-left:0;mso-wrap-distance-top:.lmm;mso-wrap-distance-right:0;mso-wrap-distance-bottom:.lmm;mso-position-horizontal:absolute;mso-position-horizontal-relative:text;mso-position-vertical:absolute;mso-position-vertical-relative:text;mso-width-percent:0;mso-height-percent:0;mso-width-relative:page;mso-height-relative:page" from=".35pt,-12.25pt" to="481.05pt,-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" o:allowincell="f" strokeweight=".48pt">
            <v:path arrowok="f"/>
            <o:lock v:ext="edit" aspectratio="t" verticies="t"/>
          </v:line>
        </w:pict>
      </w:r>
      <w:r>
        <w:rPr>
          <w:noProof/>
        </w:rPr>
        <w:pict w14:anchorId="2FA49402">
          <v:line id="Shape 11" o:spid="_x0000_s1054" style="position:absolute;z-index:251664384;visibility:visible;mso-wrap-style:square;mso-width-percent:0;mso-height-percent:0;mso-wrap-distance-left:0;mso-wrap-distance-top:.lmm;mso-wrap-distance-right:0;mso-wrap-distance-bottom:.lmm;mso-position-horizontal:absolute;mso-position-horizontal-relative:text;mso-position-vertical:absolute;mso-position-vertical-relative:text;mso-width-percent:0;mso-height-percent:0;mso-width-relative:page;mso-height-relative:page" from=".35pt,.2pt" to="481.05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" o:allowincell="f" strokeweight=".48pt">
            <v:path arrowok="f"/>
            <o:lock v:ext="edit" aspectratio="t" verticies="t"/>
          </v:lin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4"/>
        <w:gridCol w:w="2271"/>
      </w:tblGrid>
      <w:tr w:rsidR="00160037" w:rsidRPr="00FB15C7" w:rsidTr="006924B2">
        <w:trPr>
          <w:trHeight w:val="253"/>
        </w:trPr>
        <w:tc>
          <w:tcPr>
            <w:tcW w:w="3750" w:type="pct"/>
            <w:vAlign w:val="bottom"/>
          </w:tcPr>
          <w:p w:rsidR="00160037" w:rsidRPr="00FB15C7" w:rsidRDefault="00160037" w:rsidP="00FB15C7">
            <w:pPr>
              <w:ind w:right="3"/>
              <w:rPr>
                <w:sz w:val="20"/>
                <w:szCs w:val="20"/>
              </w:rPr>
            </w:pPr>
            <w:r w:rsidRPr="00FB15C7">
              <w:rPr>
                <w:b/>
                <w:bCs/>
              </w:rPr>
              <w:t>2. ATIVIDADES DE PESQUISA E PÓS-GRADUAÇÃO</w:t>
            </w:r>
          </w:p>
        </w:tc>
        <w:tc>
          <w:tcPr>
            <w:tcW w:w="1250" w:type="pct"/>
            <w:vAlign w:val="bottom"/>
          </w:tcPr>
          <w:p w:rsidR="00160037" w:rsidRPr="00FB15C7" w:rsidRDefault="00EA4DA4" w:rsidP="00FB15C7">
            <w:pPr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b/>
                <w:bCs/>
              </w:rPr>
              <w:t>C.H. Máxima/Semanal</w:t>
            </w:r>
          </w:p>
        </w:tc>
      </w:tr>
      <w:tr w:rsidR="00CB11B1" w:rsidRPr="00FB15C7" w:rsidTr="006924B2">
        <w:trPr>
          <w:trHeight w:val="231"/>
        </w:trPr>
        <w:tc>
          <w:tcPr>
            <w:tcW w:w="3750" w:type="pct"/>
            <w:vAlign w:val="bottom"/>
          </w:tcPr>
          <w:p w:rsidR="00CB11B1" w:rsidRPr="00FB15C7" w:rsidRDefault="00CB11B1" w:rsidP="00FB15C7">
            <w:pPr>
              <w:spacing w:line="230" w:lineRule="exact"/>
              <w:ind w:right="3"/>
              <w:rPr>
                <w:sz w:val="20"/>
                <w:szCs w:val="20"/>
              </w:rPr>
            </w:pPr>
            <w:r w:rsidRPr="00FB15C7">
              <w:t>- Coordenar Projetos de Pesquisa</w:t>
            </w:r>
            <w:r w:rsidR="008C6A76" w:rsidRPr="00FB15C7">
              <w:t xml:space="preserve"> e Inovação Tecnológica</w:t>
            </w:r>
          </w:p>
        </w:tc>
        <w:tc>
          <w:tcPr>
            <w:tcW w:w="1250" w:type="pct"/>
            <w:vAlign w:val="center"/>
          </w:tcPr>
          <w:p w:rsidR="00CB11B1" w:rsidRPr="00FB15C7" w:rsidRDefault="00CB11B1" w:rsidP="00FB15C7">
            <w:pPr>
              <w:spacing w:line="230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4</w:t>
            </w:r>
          </w:p>
        </w:tc>
      </w:tr>
      <w:tr w:rsidR="00CB11B1" w:rsidRPr="00FB15C7" w:rsidTr="006924B2">
        <w:trPr>
          <w:trHeight w:val="234"/>
        </w:trPr>
        <w:tc>
          <w:tcPr>
            <w:tcW w:w="3750" w:type="pct"/>
            <w:vAlign w:val="bottom"/>
          </w:tcPr>
          <w:p w:rsidR="00CB11B1" w:rsidRPr="00FB15C7" w:rsidRDefault="00CB11B1" w:rsidP="00FB15C7">
            <w:pPr>
              <w:spacing w:line="234" w:lineRule="exact"/>
              <w:ind w:right="3"/>
              <w:rPr>
                <w:sz w:val="20"/>
                <w:szCs w:val="20"/>
              </w:rPr>
            </w:pPr>
            <w:r w:rsidRPr="00FB15C7">
              <w:t>- Atuar como Membro de Projeto de Pesquisa</w:t>
            </w:r>
            <w:r w:rsidR="008C6A76" w:rsidRPr="00FB15C7">
              <w:t xml:space="preserve"> e Inovação Tecnológica</w:t>
            </w:r>
          </w:p>
        </w:tc>
        <w:tc>
          <w:tcPr>
            <w:tcW w:w="1250" w:type="pct"/>
            <w:vAlign w:val="center"/>
          </w:tcPr>
          <w:p w:rsidR="00CB11B1" w:rsidRPr="00FB15C7" w:rsidRDefault="00CB11B1" w:rsidP="00FB15C7">
            <w:pPr>
              <w:spacing w:line="234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2</w:t>
            </w:r>
          </w:p>
        </w:tc>
      </w:tr>
      <w:tr w:rsidR="00CB11B1" w:rsidRPr="00FB15C7" w:rsidTr="006924B2">
        <w:trPr>
          <w:trHeight w:val="230"/>
        </w:trPr>
        <w:tc>
          <w:tcPr>
            <w:tcW w:w="3750" w:type="pct"/>
            <w:vAlign w:val="bottom"/>
          </w:tcPr>
          <w:p w:rsidR="00CB11B1" w:rsidRPr="00FB15C7" w:rsidRDefault="008C6A76" w:rsidP="00FB15C7">
            <w:pPr>
              <w:spacing w:line="229" w:lineRule="exact"/>
              <w:ind w:right="3"/>
            </w:pPr>
            <w:r w:rsidRPr="00FB15C7">
              <w:t xml:space="preserve">- Coordenação e/ou participação em Projetos de Pesquisa e Inovação Tecnológica, de Caráter Interinstitucional, Atendendo a Convênios ou Acordo de Cooperação Técnico-científica com o IFPE </w:t>
            </w:r>
          </w:p>
        </w:tc>
        <w:tc>
          <w:tcPr>
            <w:tcW w:w="1250" w:type="pct"/>
            <w:vAlign w:val="center"/>
          </w:tcPr>
          <w:p w:rsidR="00CB11B1" w:rsidRPr="00FB15C7" w:rsidRDefault="00F601F9" w:rsidP="00FB15C7">
            <w:pPr>
              <w:spacing w:line="229" w:lineRule="exact"/>
              <w:ind w:right="3"/>
              <w:jc w:val="center"/>
            </w:pPr>
            <w:r w:rsidRPr="00FB15C7">
              <w:t>2</w:t>
            </w:r>
          </w:p>
        </w:tc>
      </w:tr>
      <w:tr w:rsidR="00D45974" w:rsidRPr="00FB15C7" w:rsidTr="006924B2">
        <w:trPr>
          <w:trHeight w:val="234"/>
        </w:trPr>
        <w:tc>
          <w:tcPr>
            <w:tcW w:w="3750" w:type="pct"/>
            <w:vAlign w:val="bottom"/>
          </w:tcPr>
          <w:p w:rsidR="00D45974" w:rsidRPr="00FB15C7" w:rsidRDefault="00D45974" w:rsidP="00FB15C7">
            <w:pPr>
              <w:spacing w:line="229" w:lineRule="exact"/>
              <w:ind w:right="3"/>
              <w:rPr>
                <w:sz w:val="20"/>
                <w:szCs w:val="20"/>
              </w:rPr>
            </w:pPr>
            <w:r w:rsidRPr="00FB15C7">
              <w:t xml:space="preserve">- Atuar como Líder ou Membro de Grupo de Pesquisa </w:t>
            </w:r>
            <w:proofErr w:type="spellStart"/>
            <w:r w:rsidRPr="00FB15C7">
              <w:t>Certíficado</w:t>
            </w:r>
            <w:proofErr w:type="spellEnd"/>
            <w:r w:rsidRPr="00FB15C7">
              <w:t xml:space="preserve"> pela Instituição pelo </w:t>
            </w:r>
            <w:proofErr w:type="spellStart"/>
            <w:r w:rsidRPr="00FB15C7">
              <w:t>CNPq</w:t>
            </w:r>
            <w:proofErr w:type="spellEnd"/>
            <w:r w:rsidRPr="00FB15C7">
              <w:t xml:space="preserve"> em Efetiva Produção</w:t>
            </w:r>
          </w:p>
        </w:tc>
        <w:tc>
          <w:tcPr>
            <w:tcW w:w="1250" w:type="pct"/>
            <w:vAlign w:val="center"/>
          </w:tcPr>
          <w:p w:rsidR="00D45974" w:rsidRPr="00FB15C7" w:rsidRDefault="00D45974" w:rsidP="00FB15C7">
            <w:pPr>
              <w:spacing w:line="229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2</w:t>
            </w:r>
          </w:p>
        </w:tc>
      </w:tr>
      <w:tr w:rsidR="00F601F9" w:rsidRPr="00FB15C7" w:rsidTr="006924B2">
        <w:trPr>
          <w:trHeight w:val="230"/>
        </w:trPr>
        <w:tc>
          <w:tcPr>
            <w:tcW w:w="3750" w:type="pct"/>
            <w:vAlign w:val="bottom"/>
          </w:tcPr>
          <w:p w:rsidR="00F601F9" w:rsidRPr="00FB15C7" w:rsidRDefault="00F601F9" w:rsidP="00FB15C7">
            <w:pPr>
              <w:spacing w:line="234" w:lineRule="exact"/>
              <w:ind w:right="3"/>
              <w:rPr>
                <w:sz w:val="20"/>
                <w:szCs w:val="20"/>
              </w:rPr>
            </w:pPr>
            <w:r w:rsidRPr="00FB15C7">
              <w:t>- Orientar/Coorientar Iniciação Científica/Inovação Tecnológica (no máximo 3 estudantes)</w:t>
            </w:r>
          </w:p>
        </w:tc>
        <w:tc>
          <w:tcPr>
            <w:tcW w:w="1250" w:type="pct"/>
            <w:vAlign w:val="center"/>
          </w:tcPr>
          <w:p w:rsidR="00F601F9" w:rsidRPr="00FB15C7" w:rsidRDefault="00F601F9" w:rsidP="00FB15C7">
            <w:pPr>
              <w:spacing w:line="234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2 por estudante</w:t>
            </w:r>
          </w:p>
        </w:tc>
      </w:tr>
      <w:tr w:rsidR="00F601F9" w:rsidRPr="00FB15C7" w:rsidTr="006924B2">
        <w:trPr>
          <w:trHeight w:val="235"/>
        </w:trPr>
        <w:tc>
          <w:tcPr>
            <w:tcW w:w="3750" w:type="pct"/>
            <w:vAlign w:val="bottom"/>
          </w:tcPr>
          <w:p w:rsidR="00F601F9" w:rsidRPr="00FB15C7" w:rsidRDefault="00F601F9" w:rsidP="00FB15C7">
            <w:pPr>
              <w:spacing w:line="229" w:lineRule="exact"/>
              <w:ind w:right="3"/>
              <w:rPr>
                <w:sz w:val="20"/>
                <w:szCs w:val="20"/>
              </w:rPr>
            </w:pPr>
            <w:r w:rsidRPr="00FB15C7">
              <w:t xml:space="preserve">- Orientar/Coorientar TCC/ Monografia na Pós-graduação </w:t>
            </w:r>
            <w:r w:rsidRPr="00FB15C7">
              <w:rPr>
                <w:i/>
              </w:rPr>
              <w:t xml:space="preserve">Lato </w:t>
            </w:r>
            <w:proofErr w:type="spellStart"/>
            <w:r w:rsidRPr="00FB15C7">
              <w:rPr>
                <w:i/>
              </w:rPr>
              <w:t>Sensu</w:t>
            </w:r>
            <w:proofErr w:type="spellEnd"/>
            <w:r w:rsidRPr="00FB15C7">
              <w:t xml:space="preserve"> </w:t>
            </w:r>
            <w:r w:rsidRPr="00FB15C7">
              <w:lastRenderedPageBreak/>
              <w:t xml:space="preserve">do IFPE, sem remuneração adicional tributável, ou de caráter interinstitucional, em convênio ou acordo de cooperação técnica com o </w:t>
            </w:r>
            <w:proofErr w:type="gramStart"/>
            <w:r w:rsidRPr="00FB15C7">
              <w:t>IFPE(</w:t>
            </w:r>
            <w:proofErr w:type="gramEnd"/>
            <w:r w:rsidRPr="00FB15C7">
              <w:t>no máximo 3 estudantes)</w:t>
            </w:r>
          </w:p>
        </w:tc>
        <w:tc>
          <w:tcPr>
            <w:tcW w:w="1250" w:type="pct"/>
            <w:vAlign w:val="center"/>
          </w:tcPr>
          <w:p w:rsidR="00F601F9" w:rsidRPr="00FB15C7" w:rsidRDefault="00F601F9" w:rsidP="00FB15C7">
            <w:pPr>
              <w:spacing w:line="229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lastRenderedPageBreak/>
              <w:t>2 por estudante</w:t>
            </w:r>
          </w:p>
        </w:tc>
      </w:tr>
      <w:tr w:rsidR="00F601F9" w:rsidRPr="00FB15C7" w:rsidTr="006924B2">
        <w:trPr>
          <w:trHeight w:val="230"/>
        </w:trPr>
        <w:tc>
          <w:tcPr>
            <w:tcW w:w="3750" w:type="pct"/>
            <w:vAlign w:val="bottom"/>
          </w:tcPr>
          <w:p w:rsidR="00F601F9" w:rsidRPr="00FB15C7" w:rsidRDefault="00F601F9" w:rsidP="00FB15C7">
            <w:pPr>
              <w:spacing w:line="234" w:lineRule="exact"/>
              <w:ind w:right="3"/>
              <w:rPr>
                <w:sz w:val="20"/>
                <w:szCs w:val="20"/>
              </w:rPr>
            </w:pPr>
            <w:r w:rsidRPr="00FB15C7">
              <w:t>- Orientar/Coorientar Dissertação de Mestrado (no máximo 2 estudantes)</w:t>
            </w:r>
          </w:p>
        </w:tc>
        <w:tc>
          <w:tcPr>
            <w:tcW w:w="1250" w:type="pct"/>
            <w:vAlign w:val="center"/>
          </w:tcPr>
          <w:p w:rsidR="00F601F9" w:rsidRPr="00FB15C7" w:rsidRDefault="00F601F9" w:rsidP="00FB15C7">
            <w:pPr>
              <w:spacing w:line="234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3 por estudante</w:t>
            </w:r>
          </w:p>
        </w:tc>
      </w:tr>
      <w:tr w:rsidR="00F601F9" w:rsidRPr="00FB15C7" w:rsidTr="006924B2">
        <w:trPr>
          <w:trHeight w:val="459"/>
        </w:trPr>
        <w:tc>
          <w:tcPr>
            <w:tcW w:w="3750" w:type="pct"/>
            <w:vAlign w:val="bottom"/>
          </w:tcPr>
          <w:p w:rsidR="00F601F9" w:rsidRPr="00FB15C7" w:rsidRDefault="00F601F9" w:rsidP="00FB15C7">
            <w:pPr>
              <w:spacing w:line="229" w:lineRule="exact"/>
              <w:ind w:right="3"/>
              <w:rPr>
                <w:sz w:val="20"/>
                <w:szCs w:val="20"/>
              </w:rPr>
            </w:pPr>
            <w:r w:rsidRPr="00FB15C7">
              <w:t>- Orientar/Coorientar Tese de Doutorado (no máximo 1 estudante)</w:t>
            </w:r>
          </w:p>
        </w:tc>
        <w:tc>
          <w:tcPr>
            <w:tcW w:w="1250" w:type="pct"/>
            <w:vAlign w:val="center"/>
          </w:tcPr>
          <w:p w:rsidR="00F601F9" w:rsidRPr="00FB15C7" w:rsidRDefault="00F601F9" w:rsidP="00FB15C7">
            <w:pPr>
              <w:spacing w:line="229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 xml:space="preserve">4 </w:t>
            </w:r>
          </w:p>
        </w:tc>
      </w:tr>
      <w:tr w:rsidR="00F601F9" w:rsidRPr="00FB15C7" w:rsidTr="006924B2">
        <w:trPr>
          <w:trHeight w:val="167"/>
        </w:trPr>
        <w:tc>
          <w:tcPr>
            <w:tcW w:w="3750" w:type="pct"/>
            <w:vAlign w:val="bottom"/>
          </w:tcPr>
          <w:p w:rsidR="00F601F9" w:rsidRPr="00FB15C7" w:rsidRDefault="00F601F9" w:rsidP="00FB15C7">
            <w:pPr>
              <w:spacing w:line="238" w:lineRule="exact"/>
              <w:ind w:right="3"/>
              <w:rPr>
                <w:sz w:val="20"/>
                <w:szCs w:val="20"/>
              </w:rPr>
            </w:pPr>
            <w:r w:rsidRPr="00FB15C7">
              <w:t xml:space="preserve">- </w:t>
            </w:r>
            <w:proofErr w:type="spellStart"/>
            <w:r w:rsidRPr="00FB15C7">
              <w:t>Co-orientar</w:t>
            </w:r>
            <w:proofErr w:type="spellEnd"/>
            <w:r w:rsidRPr="00FB15C7">
              <w:t xml:space="preserve"> </w:t>
            </w:r>
            <w:proofErr w:type="spellStart"/>
            <w:r w:rsidRPr="00FB15C7">
              <w:t>Minter</w:t>
            </w:r>
            <w:proofErr w:type="spellEnd"/>
            <w:r w:rsidRPr="00FB15C7">
              <w:t>/</w:t>
            </w:r>
            <w:proofErr w:type="spellStart"/>
            <w:r w:rsidRPr="00FB15C7">
              <w:t>Dinter</w:t>
            </w:r>
            <w:proofErr w:type="spellEnd"/>
            <w:r w:rsidRPr="00FB15C7">
              <w:t xml:space="preserve"> (não remunerada)</w:t>
            </w:r>
          </w:p>
        </w:tc>
        <w:tc>
          <w:tcPr>
            <w:tcW w:w="1250" w:type="pct"/>
            <w:vAlign w:val="center"/>
          </w:tcPr>
          <w:p w:rsidR="00F601F9" w:rsidRPr="00FB15C7" w:rsidRDefault="00F601F9" w:rsidP="00FB15C7">
            <w:pPr>
              <w:spacing w:line="238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2</w:t>
            </w:r>
          </w:p>
        </w:tc>
      </w:tr>
      <w:tr w:rsidR="00D45974" w:rsidRPr="00FB15C7" w:rsidTr="006924B2">
        <w:trPr>
          <w:trHeight w:val="198"/>
        </w:trPr>
        <w:tc>
          <w:tcPr>
            <w:tcW w:w="3750" w:type="pct"/>
            <w:vAlign w:val="bottom"/>
          </w:tcPr>
          <w:p w:rsidR="00D45974" w:rsidRPr="00FB15C7" w:rsidRDefault="00F601F9" w:rsidP="00FB15C7">
            <w:pPr>
              <w:spacing w:line="238" w:lineRule="exact"/>
              <w:ind w:right="3"/>
              <w:rPr>
                <w:sz w:val="20"/>
                <w:szCs w:val="20"/>
              </w:rPr>
            </w:pPr>
            <w:r w:rsidRPr="00FB15C7">
              <w:t>- Avaliação ou Parecer de Projetos de Pesquisa, Inovação, Patentes, Textos e Artigos Científicos em Condição de Consultor AD HOC</w:t>
            </w:r>
          </w:p>
        </w:tc>
        <w:tc>
          <w:tcPr>
            <w:tcW w:w="1250" w:type="pct"/>
            <w:vAlign w:val="center"/>
          </w:tcPr>
          <w:p w:rsidR="00D45974" w:rsidRPr="00FB15C7" w:rsidRDefault="00D45974" w:rsidP="00FB15C7">
            <w:pPr>
              <w:spacing w:line="238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2</w:t>
            </w:r>
          </w:p>
        </w:tc>
      </w:tr>
      <w:tr w:rsidR="00D45974" w:rsidRPr="00FB15C7" w:rsidTr="006924B2">
        <w:trPr>
          <w:trHeight w:val="240"/>
        </w:trPr>
        <w:tc>
          <w:tcPr>
            <w:tcW w:w="5000" w:type="pct"/>
            <w:gridSpan w:val="2"/>
            <w:shd w:val="clear" w:color="auto" w:fill="C0C0C0"/>
            <w:vAlign w:val="bottom"/>
          </w:tcPr>
          <w:p w:rsidR="00D45974" w:rsidRPr="00FB15C7" w:rsidRDefault="00D45974" w:rsidP="00FB15C7">
            <w:pPr>
              <w:ind w:right="3"/>
              <w:rPr>
                <w:sz w:val="20"/>
                <w:szCs w:val="20"/>
              </w:rPr>
            </w:pPr>
          </w:p>
        </w:tc>
      </w:tr>
    </w:tbl>
    <w:p w:rsidR="00CB11B1" w:rsidRPr="00FB15C7" w:rsidRDefault="00CB4FB2" w:rsidP="00FB15C7">
      <w:pPr>
        <w:spacing w:line="20" w:lineRule="exact"/>
        <w:ind w:right="3"/>
        <w:rPr>
          <w:sz w:val="20"/>
          <w:szCs w:val="20"/>
        </w:rPr>
      </w:pPr>
      <w:r>
        <w:rPr>
          <w:noProof/>
        </w:rPr>
        <w:pict w14:anchorId="118AF211">
          <v:line id="Shape 12" o:spid="_x0000_s1053" style="position:absolute;z-index:251665408;visibility:visible;mso-wrap-style:square;mso-width-percent:0;mso-height-percent:0;mso-wrap-distance-left:0;mso-wrap-distance-top:.lmm;mso-wrap-distance-right:0;mso-wrap-distance-bottom:.lmm;mso-position-horizontal:absolute;mso-position-horizontal-relative:text;mso-position-vertical:absolute;mso-position-vertical-relative:text;mso-width-percent:0;mso-height-percent:0;mso-width-relative:page;mso-height-relative:page" from=".35pt,-12.2pt" to="481.05pt,-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" o:allowincell="f" strokeweight=".16931mm">
            <v:path arrowok="f"/>
            <o:lock v:ext="edit" aspectratio="t" verticies="t"/>
          </v:line>
        </w:pict>
      </w:r>
      <w:r>
        <w:rPr>
          <w:noProof/>
        </w:rPr>
        <w:pict w14:anchorId="58003925">
          <v:line id="Shape 13" o:spid="_x0000_s1052" style="position:absolute;z-index:251666432;visibility:visible;mso-wrap-style:square;mso-width-percent:0;mso-height-percent:0;mso-wrap-distance-left:0;mso-wrap-distance-top:.lmm;mso-wrap-distance-right:0;mso-wrap-distance-bottom:.lmm;mso-position-horizontal:absolute;mso-position-horizontal-relative:text;mso-position-vertical:absolute;mso-position-vertical-relative:text;mso-width-percent:0;mso-height-percent:0;mso-width-relative:page;mso-height-relative:page" from=".35pt,.2pt" to="481.05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" o:allowincell="f" strokeweight=".48pt">
            <v:path arrowok="f"/>
            <o:lock v:ext="edit" aspectratio="t" verticies="t"/>
          </v:lin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6728"/>
        <w:gridCol w:w="29"/>
        <w:gridCol w:w="2299"/>
      </w:tblGrid>
      <w:tr w:rsidR="00CB11B1" w:rsidRPr="00FB15C7" w:rsidTr="006924B2">
        <w:trPr>
          <w:trHeight w:val="253"/>
        </w:trPr>
        <w:tc>
          <w:tcPr>
            <w:tcW w:w="3719" w:type="pct"/>
            <w:gridSpan w:val="2"/>
            <w:vAlign w:val="bottom"/>
          </w:tcPr>
          <w:p w:rsidR="00CB11B1" w:rsidRPr="00FB15C7" w:rsidRDefault="00CB11B1" w:rsidP="00FB15C7">
            <w:pPr>
              <w:ind w:right="3"/>
              <w:rPr>
                <w:sz w:val="20"/>
                <w:szCs w:val="20"/>
              </w:rPr>
            </w:pPr>
            <w:r w:rsidRPr="00FB15C7">
              <w:rPr>
                <w:b/>
                <w:bCs/>
              </w:rPr>
              <w:t>3. ATIVIDADES DE EXTENSÃO</w:t>
            </w:r>
          </w:p>
        </w:tc>
        <w:tc>
          <w:tcPr>
            <w:tcW w:w="16" w:type="pct"/>
            <w:vAlign w:val="bottom"/>
          </w:tcPr>
          <w:p w:rsidR="00CB11B1" w:rsidRPr="00FB15C7" w:rsidRDefault="00CB11B1" w:rsidP="00FB15C7">
            <w:pPr>
              <w:ind w:right="3"/>
            </w:pPr>
          </w:p>
        </w:tc>
        <w:tc>
          <w:tcPr>
            <w:tcW w:w="1266" w:type="pct"/>
            <w:vAlign w:val="bottom"/>
          </w:tcPr>
          <w:p w:rsidR="00CB11B1" w:rsidRPr="00FB15C7" w:rsidRDefault="00EA4DA4" w:rsidP="00FB15C7">
            <w:pPr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b/>
                <w:bCs/>
              </w:rPr>
              <w:t>C.H. Máxima/Semanal</w:t>
            </w:r>
          </w:p>
        </w:tc>
      </w:tr>
      <w:tr w:rsidR="00F601F9" w:rsidRPr="00FB15C7" w:rsidTr="006924B2">
        <w:trPr>
          <w:trHeight w:val="231"/>
        </w:trPr>
        <w:tc>
          <w:tcPr>
            <w:tcW w:w="3719" w:type="pct"/>
            <w:gridSpan w:val="2"/>
            <w:vAlign w:val="bottom"/>
          </w:tcPr>
          <w:p w:rsidR="00F601F9" w:rsidRPr="00FB15C7" w:rsidRDefault="00F601F9" w:rsidP="00FB15C7">
            <w:pPr>
              <w:spacing w:line="230" w:lineRule="exact"/>
              <w:ind w:right="3"/>
            </w:pPr>
            <w:r w:rsidRPr="00FB15C7">
              <w:t>- Elaboração, Coordenação ou Ministração de Aula em Curso de Extensão</w:t>
            </w:r>
          </w:p>
        </w:tc>
        <w:tc>
          <w:tcPr>
            <w:tcW w:w="1281" w:type="pct"/>
            <w:gridSpan w:val="2"/>
            <w:vAlign w:val="center"/>
          </w:tcPr>
          <w:p w:rsidR="00F601F9" w:rsidRPr="00FB15C7" w:rsidRDefault="00F601F9" w:rsidP="00FB15C7">
            <w:pPr>
              <w:spacing w:line="230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4</w:t>
            </w:r>
          </w:p>
        </w:tc>
      </w:tr>
      <w:tr w:rsidR="00CB11B1" w:rsidRPr="00FB15C7" w:rsidTr="006924B2">
        <w:trPr>
          <w:trHeight w:val="231"/>
        </w:trPr>
        <w:tc>
          <w:tcPr>
            <w:tcW w:w="3719" w:type="pct"/>
            <w:gridSpan w:val="2"/>
            <w:vAlign w:val="bottom"/>
          </w:tcPr>
          <w:p w:rsidR="00CB11B1" w:rsidRPr="00FB15C7" w:rsidRDefault="00CB11B1" w:rsidP="00FB15C7">
            <w:pPr>
              <w:spacing w:line="230" w:lineRule="exact"/>
              <w:ind w:right="3"/>
              <w:rPr>
                <w:sz w:val="20"/>
                <w:szCs w:val="20"/>
              </w:rPr>
            </w:pPr>
            <w:r w:rsidRPr="00FB15C7">
              <w:t>- Coordenar Programas de Extensão</w:t>
            </w:r>
          </w:p>
        </w:tc>
        <w:tc>
          <w:tcPr>
            <w:tcW w:w="1281" w:type="pct"/>
            <w:gridSpan w:val="2"/>
            <w:vAlign w:val="bottom"/>
          </w:tcPr>
          <w:p w:rsidR="00CB11B1" w:rsidRPr="00FB15C7" w:rsidRDefault="00CB11B1" w:rsidP="00FB15C7">
            <w:pPr>
              <w:spacing w:line="230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4</w:t>
            </w:r>
          </w:p>
        </w:tc>
      </w:tr>
      <w:tr w:rsidR="00CB11B1" w:rsidRPr="00FB15C7" w:rsidTr="006924B2">
        <w:trPr>
          <w:trHeight w:val="235"/>
        </w:trPr>
        <w:tc>
          <w:tcPr>
            <w:tcW w:w="3719" w:type="pct"/>
            <w:gridSpan w:val="2"/>
            <w:vAlign w:val="bottom"/>
          </w:tcPr>
          <w:p w:rsidR="00CB11B1" w:rsidRPr="00FB15C7" w:rsidRDefault="00CB11B1" w:rsidP="00FB15C7">
            <w:pPr>
              <w:spacing w:line="234" w:lineRule="exact"/>
              <w:ind w:right="3"/>
              <w:rPr>
                <w:sz w:val="20"/>
                <w:szCs w:val="20"/>
              </w:rPr>
            </w:pPr>
            <w:r w:rsidRPr="00FB15C7">
              <w:t>- Atuar como Membro em Projetos de Extensão</w:t>
            </w:r>
          </w:p>
        </w:tc>
        <w:tc>
          <w:tcPr>
            <w:tcW w:w="1281" w:type="pct"/>
            <w:gridSpan w:val="2"/>
            <w:vAlign w:val="bottom"/>
          </w:tcPr>
          <w:p w:rsidR="00CB11B1" w:rsidRPr="00FB15C7" w:rsidRDefault="00CB11B1" w:rsidP="00FB15C7">
            <w:pPr>
              <w:spacing w:line="234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2</w:t>
            </w:r>
          </w:p>
        </w:tc>
      </w:tr>
      <w:tr w:rsidR="00CB11B1" w:rsidRPr="00FB15C7" w:rsidTr="006924B2">
        <w:trPr>
          <w:trHeight w:val="230"/>
        </w:trPr>
        <w:tc>
          <w:tcPr>
            <w:tcW w:w="3719" w:type="pct"/>
            <w:gridSpan w:val="2"/>
            <w:vAlign w:val="bottom"/>
          </w:tcPr>
          <w:p w:rsidR="00CB11B1" w:rsidRPr="00FB15C7" w:rsidRDefault="00CB11B1" w:rsidP="00FB15C7">
            <w:pPr>
              <w:spacing w:line="229" w:lineRule="exact"/>
              <w:ind w:right="3"/>
              <w:rPr>
                <w:sz w:val="20"/>
                <w:szCs w:val="20"/>
              </w:rPr>
            </w:pPr>
            <w:r w:rsidRPr="00FB15C7">
              <w:t>- Orientar</w:t>
            </w:r>
            <w:r w:rsidR="00F601F9" w:rsidRPr="00FB15C7">
              <w:t>/Coorientar</w:t>
            </w:r>
            <w:r w:rsidRPr="00FB15C7">
              <w:t xml:space="preserve"> Bolsa de Extensão (</w:t>
            </w:r>
            <w:r w:rsidR="00F601F9" w:rsidRPr="00FB15C7">
              <w:t>No máximo 3</w:t>
            </w:r>
            <w:r w:rsidRPr="00FB15C7">
              <w:t xml:space="preserve"> estudantes)</w:t>
            </w:r>
          </w:p>
        </w:tc>
        <w:tc>
          <w:tcPr>
            <w:tcW w:w="1281" w:type="pct"/>
            <w:gridSpan w:val="2"/>
            <w:vAlign w:val="bottom"/>
          </w:tcPr>
          <w:p w:rsidR="00CB11B1" w:rsidRPr="00FB15C7" w:rsidRDefault="00F601F9" w:rsidP="00FB15C7">
            <w:pPr>
              <w:spacing w:line="229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2 por estudante</w:t>
            </w:r>
          </w:p>
        </w:tc>
      </w:tr>
      <w:tr w:rsidR="00CB11B1" w:rsidRPr="00FB15C7" w:rsidTr="006924B2">
        <w:trPr>
          <w:trHeight w:val="234"/>
        </w:trPr>
        <w:tc>
          <w:tcPr>
            <w:tcW w:w="3719" w:type="pct"/>
            <w:gridSpan w:val="2"/>
            <w:vAlign w:val="bottom"/>
          </w:tcPr>
          <w:p w:rsidR="00CB11B1" w:rsidRPr="00FB15C7" w:rsidRDefault="00F601F9" w:rsidP="00FB15C7">
            <w:pPr>
              <w:spacing w:line="234" w:lineRule="exact"/>
              <w:ind w:right="3"/>
            </w:pPr>
            <w:r w:rsidRPr="00FB15C7">
              <w:t>- Coordenar Núcleo de Extensão</w:t>
            </w:r>
          </w:p>
        </w:tc>
        <w:tc>
          <w:tcPr>
            <w:tcW w:w="1281" w:type="pct"/>
            <w:gridSpan w:val="2"/>
            <w:vAlign w:val="bottom"/>
          </w:tcPr>
          <w:p w:rsidR="00CB11B1" w:rsidRPr="00FB15C7" w:rsidRDefault="00F601F9" w:rsidP="00FB15C7">
            <w:pPr>
              <w:spacing w:line="234" w:lineRule="exact"/>
              <w:ind w:right="3"/>
              <w:jc w:val="center"/>
            </w:pPr>
            <w:r w:rsidRPr="00FB15C7">
              <w:t>4</w:t>
            </w:r>
          </w:p>
        </w:tc>
      </w:tr>
      <w:tr w:rsidR="00F601F9" w:rsidRPr="00FB15C7" w:rsidTr="006924B2">
        <w:trPr>
          <w:trHeight w:val="234"/>
        </w:trPr>
        <w:tc>
          <w:tcPr>
            <w:tcW w:w="3719" w:type="pct"/>
            <w:gridSpan w:val="2"/>
            <w:vAlign w:val="bottom"/>
          </w:tcPr>
          <w:p w:rsidR="00F601F9" w:rsidRPr="00FB15C7" w:rsidRDefault="00F601F9" w:rsidP="00FB15C7">
            <w:pPr>
              <w:spacing w:line="234" w:lineRule="exact"/>
              <w:ind w:right="3"/>
              <w:rPr>
                <w:sz w:val="20"/>
                <w:szCs w:val="20"/>
              </w:rPr>
            </w:pPr>
            <w:r w:rsidRPr="00FB15C7">
              <w:t>- Atuar como Membro de Núcleo de Extensão</w:t>
            </w:r>
          </w:p>
        </w:tc>
        <w:tc>
          <w:tcPr>
            <w:tcW w:w="1281" w:type="pct"/>
            <w:gridSpan w:val="2"/>
            <w:vAlign w:val="bottom"/>
          </w:tcPr>
          <w:p w:rsidR="00F601F9" w:rsidRPr="00FB15C7" w:rsidRDefault="00F601F9" w:rsidP="00FB15C7">
            <w:pPr>
              <w:spacing w:line="234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2</w:t>
            </w:r>
          </w:p>
        </w:tc>
      </w:tr>
      <w:tr w:rsidR="00F601F9" w:rsidRPr="00FB15C7" w:rsidTr="006924B2">
        <w:trPr>
          <w:trHeight w:val="217"/>
        </w:trPr>
        <w:tc>
          <w:tcPr>
            <w:tcW w:w="3719" w:type="pct"/>
            <w:gridSpan w:val="2"/>
            <w:vAlign w:val="bottom"/>
          </w:tcPr>
          <w:p w:rsidR="00F601F9" w:rsidRPr="00FB15C7" w:rsidRDefault="00F601F9" w:rsidP="00FB15C7">
            <w:pPr>
              <w:spacing w:line="245" w:lineRule="exact"/>
              <w:ind w:right="3"/>
              <w:rPr>
                <w:sz w:val="20"/>
                <w:szCs w:val="20"/>
              </w:rPr>
            </w:pPr>
            <w:r w:rsidRPr="00FB15C7">
              <w:t xml:space="preserve">- Coordenar, Organizar ou Ministrar Programa de Atividade Física, </w:t>
            </w:r>
            <w:proofErr w:type="spellStart"/>
            <w:r w:rsidRPr="00FB15C7">
              <w:t>Esporte</w:t>
            </w:r>
            <w:proofErr w:type="spellEnd"/>
            <w:r w:rsidRPr="00FB15C7">
              <w:t xml:space="preserve"> e Lazer</w:t>
            </w:r>
          </w:p>
        </w:tc>
        <w:tc>
          <w:tcPr>
            <w:tcW w:w="1281" w:type="pct"/>
            <w:gridSpan w:val="2"/>
            <w:vAlign w:val="center"/>
          </w:tcPr>
          <w:p w:rsidR="00F601F9" w:rsidRPr="00FB15C7" w:rsidRDefault="00F601F9" w:rsidP="00FB15C7">
            <w:pPr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4</w:t>
            </w:r>
          </w:p>
        </w:tc>
      </w:tr>
      <w:tr w:rsidR="00F601F9" w:rsidRPr="00FB15C7" w:rsidTr="006924B2">
        <w:trPr>
          <w:trHeight w:val="217"/>
        </w:trPr>
        <w:tc>
          <w:tcPr>
            <w:tcW w:w="3719" w:type="pct"/>
            <w:gridSpan w:val="2"/>
            <w:vAlign w:val="bottom"/>
          </w:tcPr>
          <w:p w:rsidR="00F601F9" w:rsidRPr="00FB15C7" w:rsidRDefault="00F601F9" w:rsidP="00FB15C7">
            <w:pPr>
              <w:spacing w:line="245" w:lineRule="exact"/>
              <w:ind w:right="3"/>
            </w:pPr>
            <w:r w:rsidRPr="00FB15C7">
              <w:t>- Orientar/Coorientar Atividades Artístico Culturais</w:t>
            </w:r>
          </w:p>
        </w:tc>
        <w:tc>
          <w:tcPr>
            <w:tcW w:w="1281" w:type="pct"/>
            <w:gridSpan w:val="2"/>
            <w:vAlign w:val="bottom"/>
          </w:tcPr>
          <w:p w:rsidR="00F601F9" w:rsidRPr="00FB15C7" w:rsidRDefault="00320BAE" w:rsidP="00FB15C7">
            <w:pPr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4</w:t>
            </w:r>
          </w:p>
        </w:tc>
      </w:tr>
      <w:tr w:rsidR="00F601F9" w:rsidRPr="00FB15C7" w:rsidTr="006924B2">
        <w:trPr>
          <w:trHeight w:val="246"/>
        </w:trPr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F9" w:rsidRPr="00FB15C7" w:rsidRDefault="00F601F9" w:rsidP="00FB15C7">
            <w:pPr>
              <w:ind w:right="3"/>
              <w:rPr>
                <w:sz w:val="21"/>
                <w:szCs w:val="21"/>
              </w:rPr>
            </w:pPr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601F9" w:rsidRPr="00FB15C7" w:rsidRDefault="00F601F9" w:rsidP="00FB15C7">
            <w:pPr>
              <w:ind w:right="3"/>
              <w:rPr>
                <w:sz w:val="21"/>
                <w:szCs w:val="21"/>
              </w:rPr>
            </w:pPr>
          </w:p>
        </w:tc>
        <w:tc>
          <w:tcPr>
            <w:tcW w:w="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F9" w:rsidRPr="00FB15C7" w:rsidRDefault="00F601F9" w:rsidP="00FB15C7">
            <w:pPr>
              <w:ind w:right="3"/>
              <w:rPr>
                <w:sz w:val="21"/>
                <w:szCs w:val="21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F601F9" w:rsidRPr="00FB15C7" w:rsidRDefault="00F601F9" w:rsidP="00FB15C7">
            <w:pPr>
              <w:ind w:right="3"/>
              <w:rPr>
                <w:sz w:val="21"/>
                <w:szCs w:val="21"/>
              </w:rPr>
            </w:pPr>
          </w:p>
        </w:tc>
      </w:tr>
    </w:tbl>
    <w:p w:rsidR="00CB11B1" w:rsidRPr="00FB15C7" w:rsidRDefault="00CB4FB2" w:rsidP="00FB15C7">
      <w:pPr>
        <w:spacing w:line="20" w:lineRule="exact"/>
        <w:ind w:right="3"/>
        <w:rPr>
          <w:sz w:val="20"/>
          <w:szCs w:val="20"/>
        </w:rPr>
      </w:pPr>
      <w:r>
        <w:rPr>
          <w:noProof/>
        </w:rPr>
        <w:pict w14:anchorId="4F4E0B79">
          <v:line id="Shape 14" o:spid="_x0000_s1051" style="position:absolute;z-index:251667456;visibility:visible;mso-wrap-style:square;mso-width-percent:0;mso-height-percent:0;mso-wrap-distance-left:0;mso-wrap-distance-top:.lmm;mso-wrap-distance-right:0;mso-wrap-distance-bottom:.lmm;mso-position-horizontal:absolute;mso-position-horizontal-relative:text;mso-position-vertical:absolute;mso-position-vertical-relative:text;mso-width-percent:0;mso-height-percent:0;mso-width-relative:page;mso-height-relative:page" from=".35pt,-12.45pt" to="481.05pt,-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" o:allowincell="f" strokeweight=".16931mm">
            <v:path arrowok="f"/>
            <o:lock v:ext="edit" aspectratio="t" verticies="t"/>
          </v:line>
        </w:pict>
      </w:r>
      <w:r>
        <w:rPr>
          <w:noProof/>
        </w:rPr>
        <w:pict w14:anchorId="44E62D42">
          <v:line id="Shape 15" o:spid="_x0000_s1050" style="position:absolute;z-index:251668480;visibility:visible;mso-wrap-style:square;mso-width-percent:0;mso-height-percent:0;mso-wrap-distance-left:0;mso-wrap-distance-top:.lmm;mso-wrap-distance-right:0;mso-wrap-distance-bottom:.lmm;mso-position-horizontal:absolute;mso-position-horizontal-relative:text;mso-position-vertical:absolute;mso-position-vertical-relative:text;mso-width-percent:0;mso-height-percent:0;mso-width-relative:page;mso-height-relative:page" from=".35pt,.2pt" to="481.05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" o:allowincell="f" strokeweight=".16931mm">
            <v:path arrowok="f"/>
            <o:lock v:ext="edit" aspectratio="t" verticies="t"/>
          </v:lin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2"/>
        <w:gridCol w:w="2333"/>
      </w:tblGrid>
      <w:tr w:rsidR="00B61F2C" w:rsidRPr="00FB15C7" w:rsidTr="006924B2">
        <w:trPr>
          <w:trHeight w:val="250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49" w:lineRule="exact"/>
              <w:ind w:right="3"/>
              <w:rPr>
                <w:sz w:val="20"/>
                <w:szCs w:val="20"/>
              </w:rPr>
            </w:pPr>
            <w:r w:rsidRPr="00FB15C7">
              <w:rPr>
                <w:b/>
                <w:bCs/>
              </w:rPr>
              <w:t>4. ATIVIDADES ADMINISTRATIVAS E PEDAGÓGICAS</w:t>
            </w:r>
          </w:p>
        </w:tc>
        <w:tc>
          <w:tcPr>
            <w:tcW w:w="1284" w:type="pct"/>
            <w:vAlign w:val="bottom"/>
          </w:tcPr>
          <w:p w:rsidR="00B61F2C" w:rsidRPr="00FB15C7" w:rsidRDefault="00EA4DA4" w:rsidP="00FB15C7">
            <w:pPr>
              <w:ind w:right="3"/>
              <w:jc w:val="center"/>
              <w:rPr>
                <w:sz w:val="1"/>
                <w:szCs w:val="1"/>
              </w:rPr>
            </w:pPr>
            <w:r w:rsidRPr="00FB15C7">
              <w:rPr>
                <w:b/>
                <w:bCs/>
              </w:rPr>
              <w:t>C.H. Máxima/Semanal</w:t>
            </w:r>
          </w:p>
        </w:tc>
      </w:tr>
      <w:tr w:rsidR="00B61F2C" w:rsidRPr="00FB15C7" w:rsidTr="006924B2">
        <w:trPr>
          <w:trHeight w:val="235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34" w:lineRule="exact"/>
              <w:ind w:right="3"/>
              <w:rPr>
                <w:sz w:val="20"/>
                <w:szCs w:val="20"/>
              </w:rPr>
            </w:pPr>
            <w:r w:rsidRPr="00FB15C7">
              <w:t>- Participar de Comissões e Conselhos Institucionais</w:t>
            </w:r>
          </w:p>
        </w:tc>
        <w:tc>
          <w:tcPr>
            <w:tcW w:w="1284" w:type="pct"/>
            <w:vAlign w:val="center"/>
          </w:tcPr>
          <w:p w:rsidR="00B61F2C" w:rsidRPr="00FB15C7" w:rsidRDefault="00B61F2C" w:rsidP="00FB15C7">
            <w:pPr>
              <w:ind w:right="3"/>
              <w:jc w:val="center"/>
              <w:rPr>
                <w:sz w:val="1"/>
                <w:szCs w:val="1"/>
              </w:rPr>
            </w:pPr>
            <w:r w:rsidRPr="00FB15C7">
              <w:rPr>
                <w:w w:val="97"/>
              </w:rPr>
              <w:t>4</w:t>
            </w:r>
          </w:p>
        </w:tc>
      </w:tr>
      <w:tr w:rsidR="00B61F2C" w:rsidRPr="00FB15C7" w:rsidTr="006924B2">
        <w:trPr>
          <w:trHeight w:val="230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29" w:lineRule="exact"/>
              <w:ind w:right="3"/>
              <w:rPr>
                <w:sz w:val="20"/>
                <w:szCs w:val="20"/>
              </w:rPr>
            </w:pPr>
            <w:r w:rsidRPr="00FB15C7">
              <w:t>- Coordenação e Supervisão de Estágio</w:t>
            </w:r>
          </w:p>
        </w:tc>
        <w:tc>
          <w:tcPr>
            <w:tcW w:w="1284" w:type="pct"/>
            <w:vAlign w:val="center"/>
          </w:tcPr>
          <w:p w:rsidR="00B61F2C" w:rsidRPr="00FB15C7" w:rsidRDefault="00B61F2C" w:rsidP="00FB15C7">
            <w:pPr>
              <w:ind w:right="3"/>
              <w:jc w:val="center"/>
              <w:rPr>
                <w:sz w:val="1"/>
                <w:szCs w:val="1"/>
              </w:rPr>
            </w:pPr>
            <w:r w:rsidRPr="00FB15C7">
              <w:rPr>
                <w:w w:val="97"/>
              </w:rPr>
              <w:t>6</w:t>
            </w:r>
          </w:p>
        </w:tc>
      </w:tr>
      <w:tr w:rsidR="00B61F2C" w:rsidRPr="00FB15C7" w:rsidTr="006924B2">
        <w:trPr>
          <w:trHeight w:val="230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38" w:lineRule="exact"/>
              <w:ind w:right="3"/>
              <w:rPr>
                <w:sz w:val="20"/>
                <w:szCs w:val="20"/>
              </w:rPr>
            </w:pPr>
            <w:r w:rsidRPr="00FB15C7">
              <w:t xml:space="preserve">-  </w:t>
            </w:r>
            <w:proofErr w:type="gramStart"/>
            <w:r w:rsidRPr="00FB15C7">
              <w:t>Atuar  como</w:t>
            </w:r>
            <w:proofErr w:type="gramEnd"/>
            <w:r w:rsidRPr="00FB15C7">
              <w:t xml:space="preserve">  Suporte  Técnico-Pedagógico  das  Coordenações  de Curso/Área/Setor Produção</w:t>
            </w:r>
          </w:p>
        </w:tc>
        <w:tc>
          <w:tcPr>
            <w:tcW w:w="1284" w:type="pct"/>
            <w:vAlign w:val="center"/>
          </w:tcPr>
          <w:p w:rsidR="00B61F2C" w:rsidRPr="00FB15C7" w:rsidRDefault="00B61F2C" w:rsidP="00FB15C7">
            <w:pPr>
              <w:ind w:right="3"/>
              <w:jc w:val="center"/>
              <w:rPr>
                <w:sz w:val="1"/>
                <w:szCs w:val="1"/>
              </w:rPr>
            </w:pPr>
            <w:r w:rsidRPr="00FB15C7">
              <w:rPr>
                <w:w w:val="97"/>
              </w:rPr>
              <w:t>8</w:t>
            </w:r>
          </w:p>
        </w:tc>
      </w:tr>
      <w:tr w:rsidR="00B61F2C" w:rsidRPr="00FB15C7" w:rsidTr="006924B2">
        <w:trPr>
          <w:trHeight w:val="601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39" w:lineRule="exact"/>
              <w:ind w:right="3"/>
              <w:rPr>
                <w:sz w:val="20"/>
                <w:szCs w:val="20"/>
              </w:rPr>
            </w:pPr>
            <w:r w:rsidRPr="00FB15C7">
              <w:t>- Atuar como Suporte Técnico-Pedagógico de Plantão nas Unidades de</w:t>
            </w:r>
            <w:r w:rsidR="00FB15C7">
              <w:rPr>
                <w:sz w:val="20"/>
                <w:szCs w:val="20"/>
              </w:rPr>
              <w:t xml:space="preserve"> </w:t>
            </w:r>
            <w:r w:rsidRPr="00FB15C7">
              <w:t>Produção</w:t>
            </w:r>
          </w:p>
        </w:tc>
        <w:tc>
          <w:tcPr>
            <w:tcW w:w="1284" w:type="pct"/>
            <w:vAlign w:val="center"/>
          </w:tcPr>
          <w:p w:rsidR="00B61F2C" w:rsidRPr="00FB15C7" w:rsidRDefault="00B61F2C" w:rsidP="00FB15C7">
            <w:pPr>
              <w:ind w:right="3"/>
              <w:jc w:val="center"/>
              <w:rPr>
                <w:sz w:val="1"/>
                <w:szCs w:val="1"/>
              </w:rPr>
            </w:pPr>
            <w:r w:rsidRPr="00FB15C7">
              <w:rPr>
                <w:w w:val="97"/>
              </w:rPr>
              <w:t>2</w:t>
            </w:r>
          </w:p>
        </w:tc>
      </w:tr>
      <w:tr w:rsidR="00B61F2C" w:rsidRPr="00FB15C7" w:rsidTr="006924B2">
        <w:trPr>
          <w:trHeight w:val="233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34" w:lineRule="exact"/>
              <w:ind w:right="3"/>
              <w:rPr>
                <w:sz w:val="20"/>
                <w:szCs w:val="20"/>
              </w:rPr>
            </w:pPr>
            <w:r w:rsidRPr="00FB15C7">
              <w:t xml:space="preserve">- Participar / Acompanhar Processo </w:t>
            </w:r>
            <w:proofErr w:type="spellStart"/>
            <w:r w:rsidRPr="00FB15C7">
              <w:t>Licitatório</w:t>
            </w:r>
            <w:proofErr w:type="spellEnd"/>
          </w:p>
        </w:tc>
        <w:tc>
          <w:tcPr>
            <w:tcW w:w="1284" w:type="pct"/>
            <w:vAlign w:val="center"/>
          </w:tcPr>
          <w:p w:rsidR="00B61F2C" w:rsidRPr="00FB15C7" w:rsidRDefault="00B61F2C" w:rsidP="00FB15C7">
            <w:pPr>
              <w:ind w:right="3"/>
              <w:jc w:val="center"/>
              <w:rPr>
                <w:sz w:val="1"/>
                <w:szCs w:val="1"/>
              </w:rPr>
            </w:pPr>
            <w:r w:rsidRPr="00FB15C7">
              <w:rPr>
                <w:w w:val="97"/>
              </w:rPr>
              <w:t>4</w:t>
            </w:r>
          </w:p>
        </w:tc>
      </w:tr>
      <w:tr w:rsidR="00B61F2C" w:rsidRPr="00FB15C7" w:rsidTr="006924B2">
        <w:trPr>
          <w:trHeight w:val="251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29" w:lineRule="exact"/>
              <w:ind w:right="3"/>
              <w:rPr>
                <w:sz w:val="20"/>
                <w:szCs w:val="20"/>
              </w:rPr>
            </w:pPr>
            <w:r w:rsidRPr="00FB15C7">
              <w:t>- Assessorar a Gestão Institucional</w:t>
            </w:r>
          </w:p>
        </w:tc>
        <w:tc>
          <w:tcPr>
            <w:tcW w:w="1284" w:type="pct"/>
            <w:vAlign w:val="center"/>
          </w:tcPr>
          <w:p w:rsidR="00B61F2C" w:rsidRPr="00FB15C7" w:rsidRDefault="00B61F2C" w:rsidP="00FB15C7">
            <w:pPr>
              <w:spacing w:line="229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6</w:t>
            </w:r>
          </w:p>
        </w:tc>
      </w:tr>
      <w:tr w:rsidR="00B61F2C" w:rsidRPr="00FB15C7" w:rsidTr="006924B2">
        <w:trPr>
          <w:trHeight w:val="251"/>
        </w:trPr>
        <w:tc>
          <w:tcPr>
            <w:tcW w:w="3716" w:type="pct"/>
            <w:vAlign w:val="bottom"/>
          </w:tcPr>
          <w:p w:rsidR="00B61F2C" w:rsidRPr="00FB15C7" w:rsidRDefault="006A7930" w:rsidP="00FB15C7">
            <w:pPr>
              <w:spacing w:line="234" w:lineRule="exact"/>
              <w:ind w:right="3"/>
              <w:rPr>
                <w:sz w:val="20"/>
                <w:szCs w:val="20"/>
              </w:rPr>
            </w:pPr>
            <w:r w:rsidRPr="00FB15C7">
              <w:t>- Assistência à Fiscalização de Contratos de Prestação de Serviços Técnicos Específicos</w:t>
            </w:r>
          </w:p>
        </w:tc>
        <w:tc>
          <w:tcPr>
            <w:tcW w:w="1284" w:type="pct"/>
            <w:vAlign w:val="center"/>
          </w:tcPr>
          <w:p w:rsidR="00B61F2C" w:rsidRPr="00FB15C7" w:rsidRDefault="00B61F2C" w:rsidP="00FB15C7">
            <w:pPr>
              <w:spacing w:line="234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6</w:t>
            </w:r>
          </w:p>
        </w:tc>
      </w:tr>
      <w:tr w:rsidR="00B61F2C" w:rsidRPr="00FB15C7" w:rsidTr="006924B2">
        <w:trPr>
          <w:trHeight w:val="269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29" w:lineRule="exact"/>
              <w:ind w:right="3"/>
              <w:rPr>
                <w:sz w:val="20"/>
                <w:szCs w:val="20"/>
              </w:rPr>
            </w:pPr>
            <w:r w:rsidRPr="00FB15C7">
              <w:t>- Atuar como Ouvidor</w:t>
            </w:r>
          </w:p>
        </w:tc>
        <w:tc>
          <w:tcPr>
            <w:tcW w:w="1284" w:type="pct"/>
            <w:vAlign w:val="center"/>
          </w:tcPr>
          <w:p w:rsidR="00B61F2C" w:rsidRPr="00FB15C7" w:rsidRDefault="00B61F2C" w:rsidP="00FB15C7">
            <w:pPr>
              <w:spacing w:line="229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6</w:t>
            </w:r>
          </w:p>
        </w:tc>
      </w:tr>
      <w:tr w:rsidR="00FB15C7" w:rsidRPr="00FB15C7" w:rsidTr="006924B2">
        <w:trPr>
          <w:trHeight w:val="269"/>
        </w:trPr>
        <w:tc>
          <w:tcPr>
            <w:tcW w:w="3716" w:type="pct"/>
            <w:vAlign w:val="bottom"/>
          </w:tcPr>
          <w:p w:rsidR="00FB15C7" w:rsidRPr="00FB15C7" w:rsidRDefault="00FB15C7" w:rsidP="00FB15C7">
            <w:pPr>
              <w:spacing w:line="229" w:lineRule="exact"/>
              <w:ind w:right="3"/>
            </w:pPr>
            <w:r>
              <w:t>- Chefiar Departamento Acadêmico (ou instância equivalente)</w:t>
            </w:r>
          </w:p>
        </w:tc>
        <w:tc>
          <w:tcPr>
            <w:tcW w:w="1284" w:type="pct"/>
            <w:vAlign w:val="center"/>
          </w:tcPr>
          <w:p w:rsidR="00FB15C7" w:rsidRPr="00FB15C7" w:rsidRDefault="00FB15C7" w:rsidP="00FB15C7">
            <w:pPr>
              <w:spacing w:line="229" w:lineRule="exact"/>
              <w:ind w:right="3"/>
              <w:jc w:val="center"/>
              <w:rPr>
                <w:w w:val="97"/>
              </w:rPr>
            </w:pPr>
            <w:r>
              <w:rPr>
                <w:w w:val="97"/>
              </w:rPr>
              <w:t>4</w:t>
            </w:r>
          </w:p>
        </w:tc>
      </w:tr>
      <w:tr w:rsidR="00B61F2C" w:rsidRPr="00FB15C7" w:rsidTr="006924B2">
        <w:trPr>
          <w:trHeight w:val="245"/>
        </w:trPr>
        <w:tc>
          <w:tcPr>
            <w:tcW w:w="3716" w:type="pct"/>
            <w:vAlign w:val="center"/>
          </w:tcPr>
          <w:p w:rsidR="00B61F2C" w:rsidRPr="00FB15C7" w:rsidRDefault="00B61F2C" w:rsidP="00FB15C7">
            <w:pPr>
              <w:ind w:right="3"/>
              <w:rPr>
                <w:sz w:val="20"/>
                <w:szCs w:val="20"/>
              </w:rPr>
            </w:pPr>
            <w:r w:rsidRPr="00FB15C7">
              <w:t>- Coordenar Curso/Área/Setor de Produção (sem função gratificada)</w:t>
            </w:r>
          </w:p>
        </w:tc>
        <w:tc>
          <w:tcPr>
            <w:tcW w:w="1284" w:type="pct"/>
            <w:vAlign w:val="center"/>
          </w:tcPr>
          <w:p w:rsidR="00B61F2C" w:rsidRPr="00FB15C7" w:rsidRDefault="00B61F2C" w:rsidP="00FB15C7">
            <w:pPr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16</w:t>
            </w:r>
          </w:p>
        </w:tc>
      </w:tr>
      <w:tr w:rsidR="00B61F2C" w:rsidRPr="00FB15C7" w:rsidTr="006924B2">
        <w:trPr>
          <w:trHeight w:val="60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34" w:lineRule="exact"/>
              <w:ind w:right="3"/>
              <w:rPr>
                <w:sz w:val="20"/>
                <w:szCs w:val="20"/>
              </w:rPr>
            </w:pPr>
            <w:r w:rsidRPr="00FB15C7">
              <w:t>- Participar de Projetos Institucionais</w:t>
            </w:r>
          </w:p>
        </w:tc>
        <w:tc>
          <w:tcPr>
            <w:tcW w:w="1284" w:type="pct"/>
            <w:vAlign w:val="bottom"/>
          </w:tcPr>
          <w:p w:rsidR="00B61F2C" w:rsidRPr="00FB15C7" w:rsidRDefault="00B61F2C" w:rsidP="00FB15C7">
            <w:pPr>
              <w:spacing w:line="234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4</w:t>
            </w:r>
          </w:p>
        </w:tc>
      </w:tr>
      <w:tr w:rsidR="00B61F2C" w:rsidRPr="00FB15C7" w:rsidTr="006924B2">
        <w:trPr>
          <w:trHeight w:val="60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30" w:lineRule="exact"/>
              <w:ind w:right="3"/>
              <w:rPr>
                <w:sz w:val="20"/>
                <w:szCs w:val="20"/>
              </w:rPr>
            </w:pPr>
            <w:r w:rsidRPr="00FB15C7">
              <w:t>- Coordenar Projetos Institucionais</w:t>
            </w:r>
          </w:p>
        </w:tc>
        <w:tc>
          <w:tcPr>
            <w:tcW w:w="1284" w:type="pct"/>
            <w:vAlign w:val="bottom"/>
          </w:tcPr>
          <w:p w:rsidR="00B61F2C" w:rsidRPr="00FB15C7" w:rsidRDefault="00B61F2C" w:rsidP="00FB15C7">
            <w:pPr>
              <w:spacing w:line="230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6</w:t>
            </w:r>
          </w:p>
        </w:tc>
      </w:tr>
      <w:tr w:rsidR="00B61F2C" w:rsidRPr="00FB15C7" w:rsidTr="006924B2">
        <w:trPr>
          <w:trHeight w:val="60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34" w:lineRule="exact"/>
              <w:ind w:right="3"/>
              <w:rPr>
                <w:sz w:val="20"/>
                <w:szCs w:val="20"/>
              </w:rPr>
            </w:pPr>
            <w:r w:rsidRPr="00FB15C7">
              <w:rPr>
                <w:bCs/>
              </w:rPr>
              <w:t xml:space="preserve">- </w:t>
            </w:r>
            <w:r w:rsidRPr="00FB15C7">
              <w:t>Atuar em Comissão de Avaliação Institucional</w:t>
            </w:r>
          </w:p>
        </w:tc>
        <w:tc>
          <w:tcPr>
            <w:tcW w:w="1284" w:type="pct"/>
            <w:vAlign w:val="bottom"/>
          </w:tcPr>
          <w:p w:rsidR="00B61F2C" w:rsidRPr="00FB15C7" w:rsidRDefault="00B61F2C" w:rsidP="00FB15C7">
            <w:pPr>
              <w:spacing w:line="234" w:lineRule="exact"/>
              <w:ind w:right="3"/>
              <w:jc w:val="center"/>
              <w:rPr>
                <w:sz w:val="20"/>
                <w:szCs w:val="20"/>
              </w:rPr>
            </w:pPr>
            <w:r w:rsidRPr="00FB15C7">
              <w:rPr>
                <w:w w:val="97"/>
              </w:rPr>
              <w:t>4</w:t>
            </w:r>
          </w:p>
        </w:tc>
      </w:tr>
      <w:tr w:rsidR="00B61F2C" w:rsidRPr="00FB15C7" w:rsidTr="006924B2">
        <w:trPr>
          <w:trHeight w:val="60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34" w:lineRule="exact"/>
              <w:ind w:right="3"/>
              <w:rPr>
                <w:bCs/>
              </w:rPr>
            </w:pPr>
            <w:r w:rsidRPr="00FB15C7">
              <w:rPr>
                <w:bCs/>
              </w:rPr>
              <w:t xml:space="preserve">- Representação Institucional em Conselhos, Camaras, </w:t>
            </w:r>
            <w:proofErr w:type="spellStart"/>
            <w:r w:rsidRPr="00FB15C7">
              <w:rPr>
                <w:bCs/>
              </w:rPr>
              <w:t>Colegiados</w:t>
            </w:r>
            <w:proofErr w:type="spellEnd"/>
            <w:r w:rsidRPr="00FB15C7">
              <w:rPr>
                <w:bCs/>
              </w:rPr>
              <w:t>, Comitês, Fóruns, Núcleos e Comissões de Outras Instituições</w:t>
            </w:r>
          </w:p>
        </w:tc>
        <w:tc>
          <w:tcPr>
            <w:tcW w:w="1284" w:type="pct"/>
            <w:vAlign w:val="center"/>
          </w:tcPr>
          <w:p w:rsidR="00B61F2C" w:rsidRPr="00FB15C7" w:rsidRDefault="00B61F2C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2</w:t>
            </w:r>
          </w:p>
        </w:tc>
      </w:tr>
      <w:tr w:rsidR="00B61F2C" w:rsidRPr="00FB15C7" w:rsidTr="006924B2">
        <w:trPr>
          <w:trHeight w:val="60"/>
        </w:trPr>
        <w:tc>
          <w:tcPr>
            <w:tcW w:w="3716" w:type="pct"/>
            <w:vAlign w:val="bottom"/>
          </w:tcPr>
          <w:p w:rsidR="00B61F2C" w:rsidRPr="00FB15C7" w:rsidRDefault="00B61F2C" w:rsidP="00FB15C7">
            <w:pPr>
              <w:spacing w:line="234" w:lineRule="exact"/>
              <w:ind w:right="3"/>
              <w:rPr>
                <w:bCs/>
              </w:rPr>
            </w:pPr>
            <w:r w:rsidRPr="00FB15C7">
              <w:t>- Atuar como Membro da Comissão Permanente de Pessoal Docente – CPPD</w:t>
            </w:r>
          </w:p>
        </w:tc>
        <w:tc>
          <w:tcPr>
            <w:tcW w:w="1284" w:type="pct"/>
            <w:vAlign w:val="center"/>
          </w:tcPr>
          <w:p w:rsidR="00B61F2C" w:rsidRPr="00FB15C7" w:rsidRDefault="00B61F2C" w:rsidP="00FB15C7">
            <w:pPr>
              <w:spacing w:line="234" w:lineRule="exact"/>
              <w:ind w:right="3"/>
              <w:jc w:val="center"/>
              <w:rPr>
                <w:w w:val="97"/>
              </w:rPr>
            </w:pPr>
            <w:r w:rsidRPr="00FB15C7">
              <w:rPr>
                <w:w w:val="97"/>
              </w:rPr>
              <w:t>10</w:t>
            </w:r>
          </w:p>
        </w:tc>
      </w:tr>
    </w:tbl>
    <w:p w:rsidR="00CB11B1" w:rsidRPr="00FB15C7" w:rsidRDefault="00CB11B1" w:rsidP="00FB15C7">
      <w:pPr>
        <w:spacing w:line="20" w:lineRule="exact"/>
        <w:rPr>
          <w:sz w:val="20"/>
          <w:szCs w:val="20"/>
        </w:rPr>
      </w:pPr>
      <w:r w:rsidRPr="00FB15C7">
        <w:rPr>
          <w:noProof/>
          <w:sz w:val="20"/>
          <w:szCs w:val="20"/>
          <w:lang w:val="pt-BR" w:eastAsia="pt-BR" w:bidi="ar-S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-723265</wp:posOffset>
            </wp:positionH>
            <wp:positionV relativeFrom="paragraph">
              <wp:posOffset>1019810</wp:posOffset>
            </wp:positionV>
            <wp:extent cx="4763" cy="47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11B1" w:rsidRPr="00FB15C7" w:rsidRDefault="00CB11B1" w:rsidP="00FB15C7">
      <w:pPr>
        <w:rPr>
          <w:b/>
          <w:bCs/>
          <w:sz w:val="24"/>
          <w:szCs w:val="24"/>
        </w:rPr>
      </w:pPr>
      <w:bookmarkStart w:id="1" w:name="page10"/>
      <w:bookmarkEnd w:id="1"/>
      <w:r w:rsidRPr="00FB15C7">
        <w:br w:type="page"/>
      </w:r>
    </w:p>
    <w:p w:rsidR="00E03FCB" w:rsidRDefault="00E03FCB" w:rsidP="00E03FCB">
      <w:pPr>
        <w:pStyle w:val="Ttulo11"/>
        <w:spacing w:before="91"/>
        <w:ind w:left="252"/>
      </w:pPr>
      <w:r>
        <w:lastRenderedPageBreak/>
        <w:t>ANEXO II</w:t>
      </w:r>
    </w:p>
    <w:p w:rsidR="00E03FCB" w:rsidRDefault="00E03FCB" w:rsidP="00E03FCB">
      <w:pPr>
        <w:pStyle w:val="Ttulo11"/>
        <w:spacing w:before="91"/>
        <w:ind w:left="252"/>
      </w:pPr>
      <w:r>
        <w:t>MODELOS DO PLANO INDIVIDUAL DE TRABALHO (PIT)</w:t>
      </w:r>
    </w:p>
    <w:p w:rsidR="00E03FCB" w:rsidRDefault="00E03FCB" w:rsidP="00E03FCB">
      <w:pPr>
        <w:pStyle w:val="Ttulo11"/>
        <w:spacing w:before="91"/>
        <w:ind w:left="252"/>
      </w:pPr>
      <w:r>
        <w:t>E DO RELATÓRIO DE ATIVIDADES DESENVOLVIDAS (RAD)</w:t>
      </w:r>
    </w:p>
    <w:p w:rsidR="00E03FCB" w:rsidRDefault="00E03FCB" w:rsidP="00E03FCB">
      <w:pPr>
        <w:pStyle w:val="Ttulo11"/>
        <w:spacing w:before="91"/>
        <w:ind w:left="252"/>
      </w:pPr>
    </w:p>
    <w:p w:rsidR="00E03FCB" w:rsidRDefault="00E03FCB">
      <w:pPr>
        <w:rPr>
          <w:b/>
          <w:bCs/>
          <w:sz w:val="24"/>
          <w:szCs w:val="24"/>
        </w:rPr>
      </w:pPr>
      <w:r>
        <w:br w:type="page"/>
      </w:r>
    </w:p>
    <w:p w:rsidR="00E03FCB" w:rsidRDefault="00E03FCB" w:rsidP="00E03FCB">
      <w:pPr>
        <w:pStyle w:val="Ttulo11"/>
        <w:spacing w:before="91"/>
        <w:ind w:left="252"/>
      </w:pPr>
      <w:r w:rsidRPr="00E03FCB">
        <w:rPr>
          <w:noProof/>
          <w:lang w:val="pt-BR" w:eastAsia="pt-BR" w:bidi="ar-SA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277962</wp:posOffset>
            </wp:positionH>
            <wp:positionV relativeFrom="paragraph">
              <wp:posOffset>-175164</wp:posOffset>
            </wp:positionV>
            <wp:extent cx="1268083" cy="793630"/>
            <wp:effectExtent l="0" t="0" r="0" b="0"/>
            <wp:wrapNone/>
            <wp:docPr id="9" name="Imagem 7" descr="https://integracaope.com.br/wp-content/uploads/2018/01/ifpe-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tegracaope.com.br/wp-content/uploads/2018/01/ifpe-no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83" cy="7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PLANO INDIVIDUAL DE TRABALHO</w:t>
      </w:r>
    </w:p>
    <w:p w:rsidR="00E03FCB" w:rsidRDefault="00E03FCB" w:rsidP="00E03FCB">
      <w:pPr>
        <w:pStyle w:val="Ttulo11"/>
        <w:spacing w:before="91"/>
        <w:ind w:left="252"/>
      </w:pPr>
      <w:r>
        <w:t xml:space="preserve"> SEMESTRE _________</w:t>
      </w:r>
    </w:p>
    <w:p w:rsidR="00E03FCB" w:rsidRDefault="00E03FCB" w:rsidP="00E03FCB">
      <w:pPr>
        <w:pStyle w:val="Corpodetexto"/>
        <w:rPr>
          <w:b/>
          <w:sz w:val="20"/>
        </w:rPr>
      </w:pPr>
    </w:p>
    <w:p w:rsidR="00E03FCB" w:rsidRDefault="00E03FCB" w:rsidP="00E03FCB">
      <w:pPr>
        <w:pStyle w:val="Corpodetexto"/>
        <w:spacing w:before="3"/>
        <w:rPr>
          <w:b/>
          <w:sz w:val="15"/>
        </w:rPr>
      </w:pPr>
    </w:p>
    <w:tbl>
      <w:tblPr>
        <w:tblStyle w:val="TableNormal"/>
        <w:tblW w:w="9074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1992"/>
        <w:gridCol w:w="2152"/>
      </w:tblGrid>
      <w:tr w:rsidR="00E03FCB" w:rsidTr="00F95D66">
        <w:trPr>
          <w:trHeight w:val="584"/>
        </w:trPr>
        <w:tc>
          <w:tcPr>
            <w:tcW w:w="4930" w:type="dxa"/>
            <w:tcBorders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spacing w:line="252" w:lineRule="exact"/>
              <w:ind w:left="111"/>
            </w:pPr>
            <w:r>
              <w:t>C</w:t>
            </w:r>
            <w:r>
              <w:rPr>
                <w:sz w:val="18"/>
              </w:rPr>
              <w:t>AMPUS</w:t>
            </w:r>
            <w:r>
              <w:t>:</w:t>
            </w:r>
          </w:p>
        </w:tc>
        <w:tc>
          <w:tcPr>
            <w:tcW w:w="414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spacing w:line="252" w:lineRule="exact"/>
              <w:ind w:left="126"/>
            </w:pPr>
            <w:r>
              <w:t>C</w:t>
            </w:r>
            <w:r>
              <w:rPr>
                <w:sz w:val="18"/>
              </w:rPr>
              <w:t>OORDENAÇÃO</w:t>
            </w:r>
            <w:r>
              <w:t>:</w:t>
            </w:r>
          </w:p>
        </w:tc>
      </w:tr>
      <w:tr w:rsidR="00E03FCB" w:rsidTr="00F95D66">
        <w:trPr>
          <w:trHeight w:val="579"/>
        </w:trPr>
        <w:tc>
          <w:tcPr>
            <w:tcW w:w="4930" w:type="dxa"/>
            <w:tcBorders>
              <w:top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spacing w:line="248" w:lineRule="exact"/>
              <w:ind w:left="111"/>
            </w:pPr>
            <w:r>
              <w:t>P</w:t>
            </w:r>
            <w:r>
              <w:rPr>
                <w:sz w:val="18"/>
              </w:rPr>
              <w:t xml:space="preserve">ROFESSOR </w:t>
            </w:r>
            <w:r>
              <w:t>(</w:t>
            </w:r>
            <w:r>
              <w:rPr>
                <w:sz w:val="18"/>
              </w:rPr>
              <w:t>A</w:t>
            </w:r>
            <w:r>
              <w:t>):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spacing w:line="248" w:lineRule="exact"/>
              <w:ind w:left="126"/>
            </w:pPr>
            <w:r>
              <w:t>GRUPO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</w:tcBorders>
          </w:tcPr>
          <w:p w:rsidR="00E03FCB" w:rsidRDefault="00E03FCB" w:rsidP="004C386B">
            <w:pPr>
              <w:pStyle w:val="TableParagraph"/>
              <w:spacing w:line="248" w:lineRule="exact"/>
              <w:ind w:left="126"/>
            </w:pPr>
            <w:r>
              <w:t>R</w:t>
            </w:r>
            <w:r>
              <w:rPr>
                <w:sz w:val="18"/>
              </w:rPr>
              <w:t xml:space="preserve">EGIME DE </w:t>
            </w:r>
            <w:r>
              <w:t>T</w:t>
            </w:r>
            <w:r>
              <w:rPr>
                <w:sz w:val="18"/>
              </w:rPr>
              <w:t>RABALHO</w:t>
            </w:r>
            <w:r>
              <w:t>:</w:t>
            </w:r>
          </w:p>
          <w:p w:rsidR="00E03FCB" w:rsidRDefault="00E03FCB" w:rsidP="004C386B">
            <w:pPr>
              <w:pStyle w:val="TableParagraph"/>
              <w:tabs>
                <w:tab w:val="left" w:pos="1100"/>
                <w:tab w:val="left" w:pos="2123"/>
              </w:tabs>
              <w:spacing w:before="35"/>
              <w:ind w:left="126"/>
            </w:pPr>
            <w:proofErr w:type="gramStart"/>
            <w:r>
              <w:t xml:space="preserve">( </w:t>
            </w:r>
            <w:r>
              <w:rPr>
                <w:spacing w:val="35"/>
              </w:rPr>
              <w:t xml:space="preserve"> </w:t>
            </w:r>
            <w:r>
              <w:t>)</w:t>
            </w:r>
            <w:proofErr w:type="gramEnd"/>
            <w:r>
              <w:rPr>
                <w:spacing w:val="-15"/>
              </w:rPr>
              <w:t xml:space="preserve"> </w:t>
            </w:r>
            <w:r>
              <w:t>20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ab/>
            </w:r>
            <w:r>
              <w:t xml:space="preserve">(  </w:t>
            </w:r>
            <w:r>
              <w:rPr>
                <w:spacing w:val="20"/>
              </w:rPr>
              <w:t xml:space="preserve"> </w:t>
            </w:r>
            <w:r>
              <w:t>)</w:t>
            </w:r>
            <w:r>
              <w:rPr>
                <w:spacing w:val="-15"/>
              </w:rPr>
              <w:t xml:space="preserve"> </w:t>
            </w:r>
            <w:r>
              <w:t>40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ab/>
            </w:r>
            <w:r>
              <w:t>( )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DE</w:t>
            </w:r>
          </w:p>
        </w:tc>
      </w:tr>
    </w:tbl>
    <w:p w:rsidR="00E03FCB" w:rsidRDefault="00E03FCB" w:rsidP="00E03FCB">
      <w:pPr>
        <w:pStyle w:val="Corpodetexto"/>
        <w:spacing w:before="4"/>
        <w:rPr>
          <w:b/>
          <w:sz w:val="8"/>
        </w:rPr>
      </w:pPr>
    </w:p>
    <w:p w:rsidR="00E03FCB" w:rsidRPr="00F925A5" w:rsidRDefault="00E03FCB" w:rsidP="00E03FCB">
      <w:pPr>
        <w:pStyle w:val="Corpodetexto"/>
        <w:spacing w:before="4"/>
        <w:jc w:val="center"/>
        <w:rPr>
          <w:b/>
          <w:sz w:val="20"/>
          <w:szCs w:val="20"/>
        </w:rPr>
      </w:pPr>
      <w:r w:rsidRPr="00F925A5">
        <w:rPr>
          <w:b/>
          <w:sz w:val="20"/>
          <w:szCs w:val="20"/>
        </w:rPr>
        <w:t>AS CARGAS HORÁRIAS DEVERÃO SER INFORMADAS EM HORAS</w:t>
      </w:r>
      <w:r>
        <w:rPr>
          <w:b/>
          <w:sz w:val="20"/>
          <w:szCs w:val="20"/>
        </w:rPr>
        <w:t xml:space="preserve"> DE 60 MINUTOS</w:t>
      </w:r>
    </w:p>
    <w:p w:rsidR="00E03FCB" w:rsidRDefault="00E03FCB" w:rsidP="00E03FCB">
      <w:pPr>
        <w:pStyle w:val="Corpodetexto"/>
        <w:spacing w:before="4"/>
        <w:rPr>
          <w:b/>
          <w:sz w:val="8"/>
        </w:rPr>
      </w:pPr>
    </w:p>
    <w:tbl>
      <w:tblPr>
        <w:tblStyle w:val="TableNormal"/>
        <w:tblW w:w="9074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6"/>
        <w:gridCol w:w="1134"/>
        <w:gridCol w:w="2038"/>
        <w:gridCol w:w="1789"/>
        <w:gridCol w:w="1747"/>
      </w:tblGrid>
      <w:tr w:rsidR="00E03FCB" w:rsidTr="00F95D66">
        <w:trPr>
          <w:trHeight w:val="274"/>
        </w:trPr>
        <w:tc>
          <w:tcPr>
            <w:tcW w:w="9074" w:type="dxa"/>
            <w:gridSpan w:val="5"/>
            <w:tcBorders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 xml:space="preserve">    A</w:t>
            </w:r>
            <w:r>
              <w:rPr>
                <w:b/>
                <w:sz w:val="18"/>
              </w:rPr>
              <w:t>ULAS</w:t>
            </w:r>
          </w:p>
        </w:tc>
      </w:tr>
      <w:tr w:rsidR="00E03FCB" w:rsidTr="00F95D66">
        <w:trPr>
          <w:trHeight w:val="270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F925A5" w:rsidRDefault="00E03FCB" w:rsidP="004C386B">
            <w:pPr>
              <w:pStyle w:val="TableParagraph"/>
              <w:spacing w:line="243" w:lineRule="exact"/>
              <w:jc w:val="center"/>
              <w:rPr>
                <w:b/>
                <w:sz w:val="20"/>
                <w:szCs w:val="20"/>
              </w:rPr>
            </w:pPr>
            <w:r w:rsidRPr="00F925A5">
              <w:rPr>
                <w:b/>
                <w:sz w:val="20"/>
                <w:szCs w:val="20"/>
              </w:rPr>
              <w:t>COMPONENTES CURRICULARES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F925A5" w:rsidRDefault="00E03FCB" w:rsidP="004C386B">
            <w:pPr>
              <w:pStyle w:val="TableParagraph"/>
              <w:spacing w:line="243" w:lineRule="exact"/>
              <w:ind w:right="140"/>
              <w:rPr>
                <w:b/>
                <w:sz w:val="20"/>
                <w:szCs w:val="20"/>
              </w:rPr>
            </w:pPr>
            <w:r w:rsidRPr="00F925A5">
              <w:rPr>
                <w:b/>
                <w:sz w:val="20"/>
                <w:szCs w:val="20"/>
              </w:rPr>
              <w:t xml:space="preserve">   CURSO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F925A5" w:rsidRDefault="00E03FCB" w:rsidP="004C386B">
            <w:pPr>
              <w:pStyle w:val="TableParagraph"/>
              <w:spacing w:line="243" w:lineRule="exact"/>
              <w:ind w:left="275"/>
              <w:rPr>
                <w:b/>
                <w:sz w:val="20"/>
                <w:szCs w:val="20"/>
              </w:rPr>
            </w:pPr>
            <w:r w:rsidRPr="00F925A5">
              <w:rPr>
                <w:b/>
                <w:sz w:val="20"/>
                <w:szCs w:val="20"/>
              </w:rPr>
              <w:t xml:space="preserve">C.H. </w:t>
            </w:r>
            <w:r>
              <w:rPr>
                <w:b/>
                <w:sz w:val="20"/>
                <w:szCs w:val="20"/>
              </w:rPr>
              <w:t>TOTAL DO COMPONENTE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E03FCB" w:rsidRPr="00F925A5" w:rsidRDefault="00E03FCB" w:rsidP="004C386B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F925A5">
              <w:rPr>
                <w:b/>
                <w:sz w:val="20"/>
                <w:szCs w:val="20"/>
              </w:rPr>
              <w:t xml:space="preserve">C.H. </w:t>
            </w:r>
            <w:r>
              <w:rPr>
                <w:b/>
                <w:sz w:val="20"/>
                <w:szCs w:val="20"/>
              </w:rPr>
              <w:t>SEMANAL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E03FCB" w:rsidRPr="00F925A5" w:rsidRDefault="00E03FCB" w:rsidP="004C386B">
            <w:pPr>
              <w:pStyle w:val="TableParagraph"/>
              <w:spacing w:line="243" w:lineRule="exact"/>
              <w:ind w:left="27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C.H. de PREPARAÇÃO DE AULAS</w:t>
            </w:r>
          </w:p>
        </w:tc>
      </w:tr>
      <w:tr w:rsidR="00E03FCB" w:rsidTr="00F95D66">
        <w:trPr>
          <w:trHeight w:val="275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75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70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75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75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74"/>
        </w:trPr>
        <w:tc>
          <w:tcPr>
            <w:tcW w:w="23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74"/>
        </w:trPr>
        <w:tc>
          <w:tcPr>
            <w:tcW w:w="350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E03FCB" w:rsidRPr="00E03FCB" w:rsidRDefault="00E03FCB" w:rsidP="004C386B">
            <w:pPr>
              <w:pStyle w:val="TableParagraph"/>
            </w:pPr>
            <w:r>
              <w:rPr>
                <w:b/>
              </w:rPr>
              <w:t>TOTAL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9074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3260"/>
        <w:gridCol w:w="2410"/>
      </w:tblGrid>
      <w:tr w:rsidR="00E03FCB" w:rsidTr="00F95D66">
        <w:trPr>
          <w:trHeight w:val="291"/>
        </w:trPr>
        <w:tc>
          <w:tcPr>
            <w:tcW w:w="9074" w:type="dxa"/>
            <w:gridSpan w:val="3"/>
          </w:tcPr>
          <w:p w:rsidR="00E03FCB" w:rsidRDefault="00E03FCB" w:rsidP="004C386B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 xml:space="preserve">    A</w:t>
            </w:r>
            <w:r>
              <w:rPr>
                <w:b/>
                <w:sz w:val="18"/>
              </w:rPr>
              <w:t xml:space="preserve">TIVIDADES DE </w:t>
            </w:r>
            <w:r>
              <w:rPr>
                <w:b/>
              </w:rPr>
              <w:t>A</w:t>
            </w:r>
            <w:r>
              <w:rPr>
                <w:b/>
                <w:sz w:val="18"/>
                <w:szCs w:val="18"/>
              </w:rPr>
              <w:t>POIO AO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>NSINO</w:t>
            </w:r>
          </w:p>
        </w:tc>
      </w:tr>
      <w:tr w:rsidR="00E03FCB" w:rsidTr="00F95D66">
        <w:trPr>
          <w:trHeight w:val="287"/>
        </w:trPr>
        <w:tc>
          <w:tcPr>
            <w:tcW w:w="3404" w:type="dxa"/>
            <w:shd w:val="clear" w:color="auto" w:fill="D8D8D8"/>
          </w:tcPr>
          <w:p w:rsidR="00E03FCB" w:rsidRDefault="00E03FCB" w:rsidP="004C386B">
            <w:pPr>
              <w:pStyle w:val="TableParagraph"/>
              <w:spacing w:line="243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TIVIDADE</w:t>
            </w:r>
          </w:p>
        </w:tc>
        <w:tc>
          <w:tcPr>
            <w:tcW w:w="3260" w:type="dxa"/>
            <w:shd w:val="clear" w:color="auto" w:fill="D8D8D8"/>
          </w:tcPr>
          <w:p w:rsidR="00E03FCB" w:rsidRDefault="00E03FCB" w:rsidP="00E03FCB">
            <w:pPr>
              <w:pStyle w:val="TableParagraph"/>
              <w:spacing w:line="243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Local/Horário/Portaria</w:t>
            </w:r>
          </w:p>
        </w:tc>
        <w:tc>
          <w:tcPr>
            <w:tcW w:w="2410" w:type="dxa"/>
            <w:shd w:val="clear" w:color="auto" w:fill="D8D8D8"/>
          </w:tcPr>
          <w:p w:rsidR="00E03FCB" w:rsidRDefault="00E03FCB" w:rsidP="004C386B">
            <w:pPr>
              <w:pStyle w:val="TableParagraph"/>
              <w:spacing w:line="243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t>C.H. Semanal</w:t>
            </w:r>
          </w:p>
        </w:tc>
      </w:tr>
      <w:tr w:rsidR="00E03FCB" w:rsidTr="00F95D66">
        <w:trPr>
          <w:trHeight w:val="292"/>
        </w:trPr>
        <w:tc>
          <w:tcPr>
            <w:tcW w:w="3404" w:type="dxa"/>
          </w:tcPr>
          <w:p w:rsidR="00E03FCB" w:rsidRPr="00943FDC" w:rsidRDefault="00E03FCB" w:rsidP="004C386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3260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92"/>
        </w:trPr>
        <w:tc>
          <w:tcPr>
            <w:tcW w:w="3404" w:type="dxa"/>
          </w:tcPr>
          <w:p w:rsidR="00E03FCB" w:rsidRPr="00943FDC" w:rsidRDefault="00E03FCB" w:rsidP="004C386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3260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D66" w:rsidTr="00F95D66">
        <w:trPr>
          <w:trHeight w:val="292"/>
        </w:trPr>
        <w:tc>
          <w:tcPr>
            <w:tcW w:w="3404" w:type="dxa"/>
          </w:tcPr>
          <w:p w:rsidR="00F95D66" w:rsidRPr="00943FDC" w:rsidRDefault="00F95D66" w:rsidP="004C386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3260" w:type="dxa"/>
          </w:tcPr>
          <w:p w:rsidR="00F95D66" w:rsidRDefault="00F95D66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F95D66" w:rsidRDefault="00F95D66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87"/>
        </w:trPr>
        <w:tc>
          <w:tcPr>
            <w:tcW w:w="3404" w:type="dxa"/>
          </w:tcPr>
          <w:p w:rsidR="00E03FCB" w:rsidRPr="00943FDC" w:rsidRDefault="00E03FCB" w:rsidP="004C386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3260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87"/>
        </w:trPr>
        <w:tc>
          <w:tcPr>
            <w:tcW w:w="3404" w:type="dxa"/>
          </w:tcPr>
          <w:p w:rsidR="00E03FCB" w:rsidRDefault="00E03FCB" w:rsidP="004C386B">
            <w:pPr>
              <w:pStyle w:val="TableParagraph"/>
              <w:rPr>
                <w:rStyle w:val="Refdecomentrio"/>
              </w:rPr>
            </w:pPr>
          </w:p>
        </w:tc>
        <w:tc>
          <w:tcPr>
            <w:tcW w:w="3260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9074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268"/>
        <w:gridCol w:w="992"/>
        <w:gridCol w:w="993"/>
        <w:gridCol w:w="1417"/>
      </w:tblGrid>
      <w:tr w:rsidR="00E03FCB" w:rsidTr="00F95D66">
        <w:trPr>
          <w:trHeight w:val="349"/>
        </w:trPr>
        <w:tc>
          <w:tcPr>
            <w:tcW w:w="9074" w:type="dxa"/>
            <w:gridSpan w:val="5"/>
          </w:tcPr>
          <w:p w:rsidR="00E03FCB" w:rsidRDefault="00E03FCB" w:rsidP="004C386B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 xml:space="preserve">    A</w:t>
            </w:r>
            <w:r>
              <w:rPr>
                <w:b/>
                <w:sz w:val="18"/>
              </w:rPr>
              <w:t xml:space="preserve">TIVIDADES DE </w:t>
            </w:r>
            <w:r>
              <w:rPr>
                <w:b/>
              </w:rPr>
              <w:t>P</w:t>
            </w:r>
            <w:r>
              <w:rPr>
                <w:b/>
                <w:sz w:val="18"/>
                <w:szCs w:val="18"/>
              </w:rPr>
              <w:t>ESQUISA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E03FCB" w:rsidTr="00F95D66">
        <w:trPr>
          <w:trHeight w:val="344"/>
        </w:trPr>
        <w:tc>
          <w:tcPr>
            <w:tcW w:w="3404" w:type="dxa"/>
            <w:shd w:val="clear" w:color="auto" w:fill="D8D8D8"/>
          </w:tcPr>
          <w:p w:rsidR="00E03FCB" w:rsidRDefault="00E03FCB" w:rsidP="004C386B">
            <w:pPr>
              <w:pStyle w:val="TableParagraph"/>
              <w:spacing w:line="243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Projeto</w:t>
            </w:r>
          </w:p>
        </w:tc>
        <w:tc>
          <w:tcPr>
            <w:tcW w:w="2268" w:type="dxa"/>
            <w:shd w:val="clear" w:color="auto" w:fill="D8D8D8"/>
          </w:tcPr>
          <w:p w:rsidR="00E03FCB" w:rsidRDefault="00E03FCB" w:rsidP="004C386B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Tipo de Participação</w:t>
            </w:r>
          </w:p>
        </w:tc>
        <w:tc>
          <w:tcPr>
            <w:tcW w:w="992" w:type="dxa"/>
            <w:shd w:val="clear" w:color="auto" w:fill="D8D8D8"/>
          </w:tcPr>
          <w:p w:rsidR="00E03FCB" w:rsidRDefault="00E03FCB" w:rsidP="004C386B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993" w:type="dxa"/>
            <w:shd w:val="clear" w:color="auto" w:fill="D8D8D8"/>
          </w:tcPr>
          <w:p w:rsidR="00E03FCB" w:rsidRDefault="00E03FCB" w:rsidP="004C386B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417" w:type="dxa"/>
            <w:shd w:val="clear" w:color="auto" w:fill="D8D8D8"/>
          </w:tcPr>
          <w:p w:rsidR="00E03FCB" w:rsidRDefault="00E03FCB" w:rsidP="004C386B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C.H. Semanal</w:t>
            </w:r>
          </w:p>
        </w:tc>
      </w:tr>
      <w:tr w:rsidR="00E03FCB" w:rsidTr="00F95D66">
        <w:trPr>
          <w:trHeight w:val="350"/>
        </w:trPr>
        <w:tc>
          <w:tcPr>
            <w:tcW w:w="3404" w:type="dxa"/>
          </w:tcPr>
          <w:p w:rsidR="00E03FCB" w:rsidRPr="00943FDC" w:rsidRDefault="00E03FCB" w:rsidP="00F95D66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268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350"/>
        </w:trPr>
        <w:tc>
          <w:tcPr>
            <w:tcW w:w="3404" w:type="dxa"/>
          </w:tcPr>
          <w:p w:rsidR="00E03FCB" w:rsidRPr="00943FDC" w:rsidRDefault="00E03FCB" w:rsidP="00F95D66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268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D66" w:rsidTr="00F95D66">
        <w:trPr>
          <w:trHeight w:val="350"/>
        </w:trPr>
        <w:tc>
          <w:tcPr>
            <w:tcW w:w="3404" w:type="dxa"/>
          </w:tcPr>
          <w:p w:rsidR="00F95D66" w:rsidRPr="00943FDC" w:rsidRDefault="00F95D66" w:rsidP="00F95D66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268" w:type="dxa"/>
          </w:tcPr>
          <w:p w:rsidR="00F95D66" w:rsidRDefault="00F95D66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F95D66" w:rsidRDefault="00F95D66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F95D66" w:rsidRDefault="00F95D66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F95D66" w:rsidRDefault="00F95D66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344"/>
        </w:trPr>
        <w:tc>
          <w:tcPr>
            <w:tcW w:w="3404" w:type="dxa"/>
          </w:tcPr>
          <w:p w:rsidR="00E03FCB" w:rsidRPr="00943FDC" w:rsidRDefault="00E03FCB" w:rsidP="00F95D66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268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344"/>
        </w:trPr>
        <w:tc>
          <w:tcPr>
            <w:tcW w:w="3404" w:type="dxa"/>
          </w:tcPr>
          <w:p w:rsidR="00E03FCB" w:rsidRDefault="00E03FCB" w:rsidP="00F95D66">
            <w:pPr>
              <w:pStyle w:val="TableParagraph"/>
              <w:rPr>
                <w:rStyle w:val="Refdecomentrio"/>
              </w:rPr>
            </w:pPr>
          </w:p>
        </w:tc>
        <w:tc>
          <w:tcPr>
            <w:tcW w:w="2268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03FCB" w:rsidRDefault="00E03FCB" w:rsidP="00F95D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9074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268"/>
        <w:gridCol w:w="992"/>
        <w:gridCol w:w="993"/>
        <w:gridCol w:w="1417"/>
      </w:tblGrid>
      <w:tr w:rsidR="00E03FCB" w:rsidTr="00F95D66">
        <w:trPr>
          <w:trHeight w:val="343"/>
        </w:trPr>
        <w:tc>
          <w:tcPr>
            <w:tcW w:w="9074" w:type="dxa"/>
            <w:gridSpan w:val="5"/>
          </w:tcPr>
          <w:p w:rsidR="00E03FCB" w:rsidRDefault="00E03FCB" w:rsidP="004C386B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 xml:space="preserve">   A</w:t>
            </w:r>
            <w:r>
              <w:rPr>
                <w:b/>
                <w:sz w:val="18"/>
              </w:rPr>
              <w:t xml:space="preserve">TIVIDADES DE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>XTENSÃO</w:t>
            </w:r>
          </w:p>
        </w:tc>
      </w:tr>
      <w:tr w:rsidR="00E03FCB" w:rsidTr="00F95D66">
        <w:trPr>
          <w:trHeight w:val="338"/>
        </w:trPr>
        <w:tc>
          <w:tcPr>
            <w:tcW w:w="3404" w:type="dxa"/>
            <w:shd w:val="clear" w:color="auto" w:fill="D8D8D8"/>
          </w:tcPr>
          <w:p w:rsidR="00E03FCB" w:rsidRDefault="00E03FCB" w:rsidP="004C386B">
            <w:pPr>
              <w:pStyle w:val="TableParagraph"/>
              <w:spacing w:line="243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Projeto</w:t>
            </w:r>
          </w:p>
        </w:tc>
        <w:tc>
          <w:tcPr>
            <w:tcW w:w="2268" w:type="dxa"/>
            <w:shd w:val="clear" w:color="auto" w:fill="D8D8D8"/>
          </w:tcPr>
          <w:p w:rsidR="00E03FCB" w:rsidRDefault="00E03FCB" w:rsidP="004C386B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Tipo de Participação</w:t>
            </w:r>
          </w:p>
        </w:tc>
        <w:tc>
          <w:tcPr>
            <w:tcW w:w="992" w:type="dxa"/>
            <w:shd w:val="clear" w:color="auto" w:fill="D8D8D8"/>
          </w:tcPr>
          <w:p w:rsidR="00E03FCB" w:rsidRDefault="00E03FCB" w:rsidP="004C386B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993" w:type="dxa"/>
            <w:shd w:val="clear" w:color="auto" w:fill="D8D8D8"/>
          </w:tcPr>
          <w:p w:rsidR="00E03FCB" w:rsidRDefault="00E03FCB" w:rsidP="004C386B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Término</w:t>
            </w:r>
          </w:p>
        </w:tc>
        <w:tc>
          <w:tcPr>
            <w:tcW w:w="1417" w:type="dxa"/>
            <w:shd w:val="clear" w:color="auto" w:fill="D8D8D8"/>
          </w:tcPr>
          <w:p w:rsidR="00E03FCB" w:rsidRDefault="00E03FCB" w:rsidP="004C386B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C.H. Semanal</w:t>
            </w:r>
          </w:p>
        </w:tc>
      </w:tr>
      <w:tr w:rsidR="00E03FCB" w:rsidTr="00F95D66">
        <w:trPr>
          <w:trHeight w:val="344"/>
        </w:trPr>
        <w:tc>
          <w:tcPr>
            <w:tcW w:w="3404" w:type="dxa"/>
          </w:tcPr>
          <w:p w:rsidR="00E03FCB" w:rsidRPr="00943FDC" w:rsidRDefault="00E03FCB" w:rsidP="004C386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268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344"/>
        </w:trPr>
        <w:tc>
          <w:tcPr>
            <w:tcW w:w="3404" w:type="dxa"/>
          </w:tcPr>
          <w:p w:rsidR="00E03FCB" w:rsidRPr="00943FDC" w:rsidRDefault="00E03FCB" w:rsidP="004C386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268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338"/>
        </w:trPr>
        <w:tc>
          <w:tcPr>
            <w:tcW w:w="3404" w:type="dxa"/>
          </w:tcPr>
          <w:p w:rsidR="00E03FCB" w:rsidRPr="00943FDC" w:rsidRDefault="00E03FCB" w:rsidP="004C386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268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338"/>
        </w:trPr>
        <w:tc>
          <w:tcPr>
            <w:tcW w:w="3404" w:type="dxa"/>
          </w:tcPr>
          <w:p w:rsidR="00E03FCB" w:rsidRDefault="00E03FCB" w:rsidP="004C386B">
            <w:pPr>
              <w:pStyle w:val="TableParagraph"/>
              <w:rPr>
                <w:rStyle w:val="Refdecomentrio"/>
              </w:rPr>
            </w:pPr>
          </w:p>
        </w:tc>
        <w:tc>
          <w:tcPr>
            <w:tcW w:w="2268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9074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268"/>
        <w:gridCol w:w="851"/>
        <w:gridCol w:w="992"/>
        <w:gridCol w:w="1559"/>
      </w:tblGrid>
      <w:tr w:rsidR="00E03FCB" w:rsidTr="00F95D66">
        <w:trPr>
          <w:trHeight w:val="297"/>
        </w:trPr>
        <w:tc>
          <w:tcPr>
            <w:tcW w:w="9074" w:type="dxa"/>
            <w:gridSpan w:val="5"/>
            <w:tcBorders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>
              <w:rPr>
                <w:b/>
                <w:sz w:val="18"/>
              </w:rPr>
              <w:t xml:space="preserve">TIVIDADES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DMINISTRATIVO</w:t>
            </w:r>
            <w:r>
              <w:rPr>
                <w:b/>
              </w:rPr>
              <w:t>-P</w:t>
            </w:r>
            <w:r>
              <w:rPr>
                <w:b/>
                <w:sz w:val="18"/>
              </w:rPr>
              <w:t>EDAGÓGICAS</w:t>
            </w:r>
          </w:p>
        </w:tc>
      </w:tr>
      <w:tr w:rsidR="00E03FCB" w:rsidRPr="006E7224" w:rsidTr="00F95D66">
        <w:trPr>
          <w:trHeight w:val="293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6E7224" w:rsidRDefault="00F95D66" w:rsidP="004C386B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6E7224" w:rsidRDefault="00F95D66" w:rsidP="004C386B">
            <w:pPr>
              <w:pStyle w:val="TableParagraph"/>
              <w:spacing w:line="243" w:lineRule="exact"/>
              <w:jc w:val="center"/>
              <w:rPr>
                <w:b/>
              </w:rPr>
            </w:pPr>
            <w:r>
              <w:rPr>
                <w:b/>
              </w:rPr>
              <w:t>Portaria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6E7224" w:rsidRDefault="00E03FCB" w:rsidP="004C386B">
            <w:pPr>
              <w:pStyle w:val="TableParagraph"/>
              <w:spacing w:line="243" w:lineRule="exact"/>
              <w:rPr>
                <w:b/>
              </w:rPr>
            </w:pPr>
            <w:r w:rsidRPr="006E7224">
              <w:rPr>
                <w:b/>
              </w:rPr>
              <w:t>Início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6E7224" w:rsidRDefault="00E03FCB" w:rsidP="004C386B">
            <w:pPr>
              <w:pStyle w:val="TableParagraph"/>
              <w:spacing w:line="243" w:lineRule="exact"/>
              <w:rPr>
                <w:b/>
              </w:rPr>
            </w:pPr>
            <w:r w:rsidRPr="006E7224">
              <w:rPr>
                <w:b/>
              </w:rPr>
              <w:t>Término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E03FCB" w:rsidRPr="006E7224" w:rsidRDefault="00E03FCB" w:rsidP="00F95D66">
            <w:pPr>
              <w:pStyle w:val="TableParagraph"/>
              <w:spacing w:line="243" w:lineRule="exact"/>
              <w:jc w:val="center"/>
              <w:rPr>
                <w:b/>
              </w:rPr>
            </w:pPr>
            <w:r w:rsidRPr="006E7224">
              <w:rPr>
                <w:b/>
              </w:rPr>
              <w:t>C.H. Semanal</w:t>
            </w:r>
          </w:p>
        </w:tc>
      </w:tr>
      <w:tr w:rsidR="00E03FCB" w:rsidTr="00F95D66">
        <w:trPr>
          <w:trHeight w:val="298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98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95D66" w:rsidTr="00F95D66">
        <w:trPr>
          <w:trHeight w:val="298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D66" w:rsidRDefault="00F95D66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D66" w:rsidRDefault="00F95D66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D66" w:rsidRDefault="00F95D66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5D66" w:rsidRDefault="00F95D66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5D66" w:rsidRDefault="00F95D66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98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93"/>
        </w:trPr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F95D66">
        <w:trPr>
          <w:trHeight w:val="293"/>
        </w:trPr>
        <w:tc>
          <w:tcPr>
            <w:tcW w:w="7515" w:type="dxa"/>
            <w:gridSpan w:val="4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E03FCB" w:rsidRDefault="00E03FCB" w:rsidP="004C386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9074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1464"/>
        <w:gridCol w:w="1134"/>
        <w:gridCol w:w="1276"/>
        <w:gridCol w:w="1417"/>
        <w:gridCol w:w="2126"/>
        <w:gridCol w:w="709"/>
      </w:tblGrid>
      <w:tr w:rsidR="00E03FCB" w:rsidTr="00F95D66">
        <w:trPr>
          <w:trHeight w:val="293"/>
        </w:trPr>
        <w:tc>
          <w:tcPr>
            <w:tcW w:w="9074" w:type="dxa"/>
            <w:gridSpan w:val="7"/>
            <w:tcBorders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DISTRIBUIÇÃO DA CARGA HORÁRIA</w:t>
            </w:r>
          </w:p>
        </w:tc>
      </w:tr>
      <w:tr w:rsidR="00E03FCB" w:rsidRPr="006E7224" w:rsidTr="00F95D66">
        <w:trPr>
          <w:trHeight w:val="289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6E7224" w:rsidRDefault="00E03FCB" w:rsidP="004C386B">
            <w:pPr>
              <w:pStyle w:val="TableParagraph"/>
              <w:spacing w:line="243" w:lineRule="exact"/>
              <w:jc w:val="center"/>
              <w:rPr>
                <w:b/>
                <w:sz w:val="20"/>
                <w:szCs w:val="20"/>
              </w:rPr>
            </w:pPr>
            <w:r w:rsidRPr="006E7224">
              <w:rPr>
                <w:b/>
                <w:sz w:val="20"/>
                <w:szCs w:val="20"/>
              </w:rPr>
              <w:t>AULAS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6E7224" w:rsidRDefault="00E03FCB" w:rsidP="004C386B">
            <w:pPr>
              <w:pStyle w:val="TableParagraph"/>
              <w:spacing w:line="243" w:lineRule="exact"/>
              <w:jc w:val="center"/>
              <w:rPr>
                <w:b/>
                <w:sz w:val="20"/>
                <w:szCs w:val="20"/>
              </w:rPr>
            </w:pPr>
            <w:r w:rsidRPr="006E7224">
              <w:rPr>
                <w:b/>
                <w:sz w:val="20"/>
                <w:szCs w:val="20"/>
              </w:rPr>
              <w:t>PREPARAÇÃO DE AULAS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6E7224" w:rsidRDefault="00E03FCB" w:rsidP="00F95D66">
            <w:pPr>
              <w:pStyle w:val="TableParagraph"/>
              <w:spacing w:line="243" w:lineRule="exact"/>
              <w:jc w:val="center"/>
              <w:rPr>
                <w:b/>
                <w:sz w:val="20"/>
                <w:szCs w:val="20"/>
              </w:rPr>
            </w:pPr>
            <w:r w:rsidRPr="006E7224">
              <w:rPr>
                <w:b/>
                <w:sz w:val="20"/>
                <w:szCs w:val="20"/>
              </w:rPr>
              <w:t>APOIO AO ENSINO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6E7224" w:rsidRDefault="00E03FCB" w:rsidP="004C386B">
            <w:pPr>
              <w:pStyle w:val="TableParagraph"/>
              <w:spacing w:line="243" w:lineRule="exact"/>
              <w:jc w:val="center"/>
              <w:rPr>
                <w:b/>
                <w:sz w:val="20"/>
                <w:szCs w:val="20"/>
              </w:rPr>
            </w:pPr>
            <w:r w:rsidRPr="006E7224">
              <w:rPr>
                <w:b/>
                <w:sz w:val="20"/>
                <w:szCs w:val="20"/>
              </w:rPr>
              <w:t>PESQUISA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6E7224" w:rsidRDefault="00E03FCB" w:rsidP="004C386B">
            <w:pPr>
              <w:pStyle w:val="TableParagraph"/>
              <w:spacing w:line="243" w:lineRule="exact"/>
              <w:jc w:val="center"/>
              <w:rPr>
                <w:b/>
                <w:sz w:val="20"/>
                <w:szCs w:val="20"/>
              </w:rPr>
            </w:pPr>
            <w:r w:rsidRPr="006E7224">
              <w:rPr>
                <w:b/>
                <w:sz w:val="20"/>
                <w:szCs w:val="20"/>
              </w:rPr>
              <w:t>EXTENSÃO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</w:tcPr>
          <w:p w:rsidR="00E03FCB" w:rsidRPr="006E7224" w:rsidRDefault="00E03FCB" w:rsidP="004C386B">
            <w:pPr>
              <w:pStyle w:val="TableParagraph"/>
              <w:spacing w:line="243" w:lineRule="exact"/>
              <w:jc w:val="center"/>
              <w:rPr>
                <w:b/>
                <w:sz w:val="20"/>
                <w:szCs w:val="20"/>
              </w:rPr>
            </w:pPr>
            <w:r w:rsidRPr="006E7224">
              <w:rPr>
                <w:b/>
                <w:sz w:val="20"/>
                <w:szCs w:val="20"/>
              </w:rPr>
              <w:t>ADMINISTRATIVO PEDAGÓGICO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8D8D8"/>
          </w:tcPr>
          <w:p w:rsidR="00E03FCB" w:rsidRPr="006E7224" w:rsidRDefault="00E03FCB" w:rsidP="004C386B">
            <w:pPr>
              <w:pStyle w:val="TableParagraph"/>
              <w:spacing w:line="243" w:lineRule="exact"/>
              <w:rPr>
                <w:b/>
                <w:sz w:val="20"/>
                <w:szCs w:val="20"/>
              </w:rPr>
            </w:pPr>
            <w:r w:rsidRPr="00411D24">
              <w:rPr>
                <w:b/>
                <w:sz w:val="18"/>
                <w:szCs w:val="20"/>
              </w:rPr>
              <w:t>TOTAL/SOMA</w:t>
            </w:r>
          </w:p>
        </w:tc>
      </w:tr>
      <w:tr w:rsidR="00E03FCB" w:rsidTr="00F95D66">
        <w:trPr>
          <w:trHeight w:val="294"/>
        </w:trPr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03FCB" w:rsidRDefault="00E03FCB" w:rsidP="004C386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  <w:p w:rsidR="00E03FCB" w:rsidRDefault="00E03FCB" w:rsidP="004C386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3FCB" w:rsidRDefault="00E03FCB" w:rsidP="004C386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9074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4"/>
      </w:tblGrid>
      <w:tr w:rsidR="00E03FCB" w:rsidTr="00F95D66">
        <w:trPr>
          <w:trHeight w:val="293"/>
        </w:trPr>
        <w:tc>
          <w:tcPr>
            <w:tcW w:w="9074" w:type="dxa"/>
            <w:tcBorders>
              <w:bottom w:val="single" w:sz="6" w:space="0" w:color="000000"/>
            </w:tcBorders>
          </w:tcPr>
          <w:p w:rsidR="00E03FCB" w:rsidRDefault="00E03FCB" w:rsidP="004C386B">
            <w:pPr>
              <w:pStyle w:val="TableParagraph"/>
              <w:spacing w:line="243" w:lineRule="exact"/>
              <w:ind w:left="111"/>
              <w:rPr>
                <w:b/>
              </w:rPr>
            </w:pPr>
            <w:r>
              <w:rPr>
                <w:b/>
              </w:rPr>
              <w:t>COMPLEMENTO/OBSERVAÇÕES</w:t>
            </w:r>
          </w:p>
          <w:p w:rsidR="00E03FCB" w:rsidRDefault="00E03FCB" w:rsidP="004C386B">
            <w:pPr>
              <w:pStyle w:val="TableParagraph"/>
              <w:spacing w:line="243" w:lineRule="exact"/>
              <w:ind w:left="111"/>
              <w:rPr>
                <w:b/>
              </w:rPr>
            </w:pPr>
          </w:p>
          <w:p w:rsidR="00E03FCB" w:rsidRDefault="00E03FCB" w:rsidP="004C386B">
            <w:pPr>
              <w:pStyle w:val="TableParagraph"/>
              <w:spacing w:line="243" w:lineRule="exact"/>
              <w:ind w:left="111"/>
              <w:rPr>
                <w:b/>
              </w:rPr>
            </w:pPr>
          </w:p>
          <w:p w:rsidR="00E03FCB" w:rsidRDefault="00E03FCB" w:rsidP="004C386B">
            <w:pPr>
              <w:pStyle w:val="TableParagraph"/>
              <w:spacing w:line="243" w:lineRule="exact"/>
              <w:ind w:left="111"/>
              <w:rPr>
                <w:b/>
              </w:rPr>
            </w:pPr>
          </w:p>
          <w:p w:rsidR="00E03FCB" w:rsidRDefault="00E03FCB" w:rsidP="004C386B">
            <w:pPr>
              <w:pStyle w:val="TableParagraph"/>
              <w:spacing w:line="243" w:lineRule="exact"/>
              <w:ind w:left="111"/>
              <w:rPr>
                <w:b/>
              </w:rPr>
            </w:pPr>
          </w:p>
          <w:p w:rsidR="00E03FCB" w:rsidRDefault="00E03FCB" w:rsidP="004C386B">
            <w:pPr>
              <w:pStyle w:val="TableParagraph"/>
              <w:spacing w:line="243" w:lineRule="exact"/>
              <w:ind w:left="111"/>
              <w:rPr>
                <w:b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ind w:left="142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ind w:left="142"/>
        <w:rPr>
          <w:b/>
          <w:sz w:val="7"/>
        </w:rPr>
      </w:pPr>
    </w:p>
    <w:tbl>
      <w:tblPr>
        <w:tblStyle w:val="Tabelacomgrade"/>
        <w:tblW w:w="9072" w:type="dxa"/>
        <w:tblInd w:w="250" w:type="dxa"/>
        <w:tblLook w:val="04A0" w:firstRow="1" w:lastRow="0" w:firstColumn="1" w:lastColumn="0" w:noHBand="0" w:noVBand="1"/>
      </w:tblPr>
      <w:tblGrid>
        <w:gridCol w:w="9072"/>
      </w:tblGrid>
      <w:tr w:rsidR="00E03FCB" w:rsidTr="00F95D66">
        <w:tc>
          <w:tcPr>
            <w:tcW w:w="9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FCB" w:rsidRDefault="00E03FCB" w:rsidP="004C386B">
            <w:pPr>
              <w:pStyle w:val="TableParagraph"/>
              <w:spacing w:before="9"/>
              <w:ind w:left="142"/>
              <w:rPr>
                <w:b/>
                <w:sz w:val="30"/>
              </w:rPr>
            </w:pPr>
          </w:p>
          <w:p w:rsidR="00E03FCB" w:rsidRDefault="00E03FCB" w:rsidP="004C386B">
            <w:pPr>
              <w:pStyle w:val="TableParagraph"/>
              <w:spacing w:before="9"/>
              <w:ind w:left="142"/>
              <w:rPr>
                <w:b/>
                <w:sz w:val="30"/>
              </w:rPr>
            </w:pPr>
          </w:p>
          <w:p w:rsidR="00E03FCB" w:rsidRDefault="00E03FCB" w:rsidP="004C386B">
            <w:pPr>
              <w:pStyle w:val="TableParagraph"/>
              <w:spacing w:before="9"/>
              <w:ind w:left="142"/>
              <w:rPr>
                <w:b/>
                <w:sz w:val="30"/>
              </w:rPr>
            </w:pPr>
          </w:p>
          <w:p w:rsidR="00E03FCB" w:rsidRDefault="00E03FCB" w:rsidP="004C386B">
            <w:pPr>
              <w:pStyle w:val="TableParagraph"/>
              <w:spacing w:before="9"/>
              <w:ind w:left="142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________________     ________________   ________________ </w:t>
            </w:r>
          </w:p>
          <w:p w:rsidR="00E03FCB" w:rsidRPr="00E03FCB" w:rsidRDefault="00E03FCB" w:rsidP="004C386B">
            <w:pPr>
              <w:pStyle w:val="TableParagraph"/>
              <w:spacing w:before="9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DOCENTE                             COORDENAÇÃO</w:t>
            </w:r>
            <w:r w:rsidRPr="00E03FCB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 xml:space="preserve">           DEPARTAMENTO</w:t>
            </w:r>
          </w:p>
          <w:p w:rsidR="00E03FCB" w:rsidRPr="00E03FCB" w:rsidRDefault="00E03FCB" w:rsidP="004C386B">
            <w:pPr>
              <w:pStyle w:val="TableParagraph"/>
              <w:spacing w:before="9"/>
              <w:ind w:left="142"/>
              <w:rPr>
                <w:b/>
                <w:sz w:val="20"/>
                <w:szCs w:val="20"/>
              </w:rPr>
            </w:pPr>
          </w:p>
          <w:p w:rsidR="00E03FCB" w:rsidRDefault="00E03FCB" w:rsidP="004C386B">
            <w:pPr>
              <w:pStyle w:val="TableParagraph"/>
              <w:spacing w:before="9"/>
              <w:ind w:left="142"/>
              <w:rPr>
                <w:b/>
                <w:sz w:val="30"/>
              </w:rPr>
            </w:pPr>
          </w:p>
          <w:p w:rsidR="00E03FCB" w:rsidRDefault="00E03FCB" w:rsidP="004C386B">
            <w:pPr>
              <w:pStyle w:val="Corpodetexto"/>
              <w:spacing w:before="10"/>
              <w:ind w:left="142"/>
              <w:rPr>
                <w:b/>
                <w:sz w:val="7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ind w:left="142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ind w:left="142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ind w:left="142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ind w:left="142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ind w:left="142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ind w:left="142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ind w:left="142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ind w:left="142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ind w:left="142"/>
        <w:rPr>
          <w:b/>
          <w:sz w:val="7"/>
        </w:rPr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9041"/>
      </w:tblGrid>
      <w:tr w:rsidR="00E03FCB" w:rsidTr="00E03FCB"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FCB" w:rsidRDefault="00E03FCB" w:rsidP="004C386B">
            <w:pPr>
              <w:pStyle w:val="TableParagraph"/>
              <w:spacing w:before="9"/>
              <w:ind w:left="142"/>
              <w:rPr>
                <w:b/>
                <w:sz w:val="30"/>
              </w:rPr>
            </w:pPr>
          </w:p>
          <w:p w:rsidR="00E03FCB" w:rsidRDefault="00E03FCB" w:rsidP="004C386B">
            <w:pPr>
              <w:pStyle w:val="TableParagraph"/>
              <w:spacing w:before="9"/>
              <w:ind w:left="142"/>
              <w:rPr>
                <w:b/>
                <w:sz w:val="30"/>
              </w:rPr>
            </w:pPr>
          </w:p>
          <w:p w:rsidR="00E03FCB" w:rsidRDefault="00E03FCB" w:rsidP="004C386B">
            <w:pPr>
              <w:pStyle w:val="TableParagraph"/>
              <w:spacing w:before="9"/>
              <w:ind w:left="142"/>
              <w:rPr>
                <w:b/>
                <w:sz w:val="30"/>
              </w:rPr>
            </w:pPr>
          </w:p>
          <w:p w:rsidR="00E03FCB" w:rsidRDefault="00E03FCB" w:rsidP="004C386B">
            <w:pPr>
              <w:pStyle w:val="TableParagraph"/>
              <w:spacing w:before="9"/>
              <w:ind w:left="142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________________     ________________   ________________ </w:t>
            </w:r>
          </w:p>
          <w:p w:rsidR="00E03FCB" w:rsidRPr="00E03FCB" w:rsidRDefault="00E03FCB" w:rsidP="004C386B">
            <w:pPr>
              <w:pStyle w:val="TableParagraph"/>
              <w:spacing w:before="9"/>
              <w:ind w:lef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</w:t>
            </w:r>
            <w:r w:rsidRPr="00E03FCB">
              <w:rPr>
                <w:b/>
                <w:sz w:val="20"/>
                <w:szCs w:val="20"/>
              </w:rPr>
              <w:t xml:space="preserve">DIREÇÃO DE PESQUISA            DIREÇÃO DE EXTENSÃO            DIREÇÃO DE ENSINO              </w:t>
            </w:r>
          </w:p>
          <w:p w:rsidR="00E03FCB" w:rsidRPr="00E03FCB" w:rsidRDefault="00E03FCB" w:rsidP="004C386B">
            <w:pPr>
              <w:pStyle w:val="TableParagraph"/>
              <w:spacing w:before="9"/>
              <w:ind w:left="142"/>
              <w:rPr>
                <w:b/>
                <w:sz w:val="20"/>
                <w:szCs w:val="20"/>
              </w:rPr>
            </w:pPr>
          </w:p>
          <w:p w:rsidR="00E03FCB" w:rsidRDefault="00E03FCB" w:rsidP="004C386B">
            <w:pPr>
              <w:pStyle w:val="TableParagraph"/>
              <w:spacing w:before="9"/>
              <w:ind w:left="142"/>
              <w:rPr>
                <w:b/>
                <w:sz w:val="30"/>
              </w:rPr>
            </w:pPr>
          </w:p>
          <w:p w:rsidR="00E03FCB" w:rsidRDefault="00E03FCB" w:rsidP="004C386B">
            <w:pPr>
              <w:pStyle w:val="Corpodetexto"/>
              <w:spacing w:before="10"/>
              <w:ind w:left="142"/>
              <w:rPr>
                <w:b/>
                <w:sz w:val="7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/>
    <w:p w:rsidR="00E03FCB" w:rsidRDefault="00E03FCB" w:rsidP="00E03FCB">
      <w:pPr>
        <w:spacing w:line="380" w:lineRule="atLeast"/>
        <w:rPr>
          <w:sz w:val="18"/>
        </w:rPr>
        <w:sectPr w:rsidR="00E03FCB" w:rsidSect="00F95D66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p w:rsidR="00E03FCB" w:rsidRDefault="00E03FCB" w:rsidP="00E03FCB">
      <w:pPr>
        <w:spacing w:before="91"/>
        <w:jc w:val="center"/>
        <w:rPr>
          <w:b/>
          <w:sz w:val="24"/>
        </w:rPr>
      </w:pPr>
      <w:r>
        <w:rPr>
          <w:b/>
          <w:noProof/>
          <w:sz w:val="24"/>
          <w:lang w:val="pt-BR" w:eastAsia="pt-BR" w:bidi="ar-SA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-278130</wp:posOffset>
            </wp:positionV>
            <wp:extent cx="1267460" cy="793115"/>
            <wp:effectExtent l="0" t="0" r="0" b="0"/>
            <wp:wrapNone/>
            <wp:docPr id="8" name="Imagem 7" descr="https://integracaope.com.br/wp-content/uploads/2018/01/ifpe-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tegracaope.com.br/wp-content/uploads/2018/01/ifpe-nov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</w:rPr>
        <w:t>RELATÓRIO DE ATIVIDADES DESENVOLVIDAS</w:t>
      </w:r>
    </w:p>
    <w:p w:rsidR="00E03FCB" w:rsidRDefault="00E03FCB" w:rsidP="00E03FCB">
      <w:pPr>
        <w:spacing w:before="91"/>
        <w:jc w:val="center"/>
        <w:rPr>
          <w:b/>
          <w:sz w:val="24"/>
        </w:rPr>
      </w:pPr>
      <w:r>
        <w:rPr>
          <w:b/>
          <w:sz w:val="24"/>
        </w:rPr>
        <w:t>SEMESTRE________</w:t>
      </w:r>
    </w:p>
    <w:p w:rsidR="00E03FCB" w:rsidRDefault="00E03FCB" w:rsidP="00E03FCB">
      <w:pPr>
        <w:pStyle w:val="Corpodetexto"/>
        <w:spacing w:before="6" w:after="1"/>
        <w:rPr>
          <w:b/>
          <w:sz w:val="23"/>
        </w:rPr>
      </w:pPr>
    </w:p>
    <w:tbl>
      <w:tblPr>
        <w:tblStyle w:val="TableNormal"/>
        <w:tblW w:w="8932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0"/>
        <w:gridCol w:w="1992"/>
        <w:gridCol w:w="2010"/>
      </w:tblGrid>
      <w:tr w:rsidR="00E03FCB" w:rsidTr="00E03FCB">
        <w:trPr>
          <w:trHeight w:val="579"/>
        </w:trPr>
        <w:tc>
          <w:tcPr>
            <w:tcW w:w="4930" w:type="dxa"/>
            <w:tcBorders>
              <w:bottom w:val="single" w:sz="6" w:space="0" w:color="000000"/>
              <w:right w:val="single" w:sz="6" w:space="0" w:color="000000"/>
            </w:tcBorders>
          </w:tcPr>
          <w:p w:rsidR="00E03FCB" w:rsidRDefault="00E03FCB" w:rsidP="00E03FCB">
            <w:pPr>
              <w:pStyle w:val="TableParagraph"/>
              <w:spacing w:line="247" w:lineRule="exact"/>
            </w:pPr>
            <w:r>
              <w:t>C</w:t>
            </w:r>
            <w:r>
              <w:rPr>
                <w:sz w:val="18"/>
              </w:rPr>
              <w:t>AMPUS</w:t>
            </w:r>
            <w:r>
              <w:t>:</w:t>
            </w:r>
          </w:p>
        </w:tc>
        <w:tc>
          <w:tcPr>
            <w:tcW w:w="400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E03FCB" w:rsidRDefault="00E03FCB" w:rsidP="00E03FCB">
            <w:pPr>
              <w:pStyle w:val="TableParagraph"/>
              <w:spacing w:line="247" w:lineRule="exact"/>
            </w:pPr>
            <w:r>
              <w:t>C</w:t>
            </w:r>
            <w:r>
              <w:rPr>
                <w:sz w:val="18"/>
              </w:rPr>
              <w:t>OORDENAÇÃO</w:t>
            </w:r>
            <w:r>
              <w:t>:</w:t>
            </w:r>
          </w:p>
        </w:tc>
      </w:tr>
      <w:tr w:rsidR="00E03FCB" w:rsidTr="00E03FCB">
        <w:trPr>
          <w:trHeight w:val="584"/>
        </w:trPr>
        <w:tc>
          <w:tcPr>
            <w:tcW w:w="4930" w:type="dxa"/>
            <w:tcBorders>
              <w:top w:val="single" w:sz="6" w:space="0" w:color="000000"/>
              <w:right w:val="single" w:sz="6" w:space="0" w:color="000000"/>
            </w:tcBorders>
          </w:tcPr>
          <w:p w:rsidR="00E03FCB" w:rsidRDefault="00E03FCB" w:rsidP="00E03FCB">
            <w:pPr>
              <w:pStyle w:val="TableParagraph"/>
              <w:spacing w:line="248" w:lineRule="exact"/>
            </w:pPr>
            <w:r>
              <w:t>P</w:t>
            </w:r>
            <w:r>
              <w:rPr>
                <w:sz w:val="18"/>
              </w:rPr>
              <w:t xml:space="preserve">ROFESSOR </w:t>
            </w:r>
            <w:r>
              <w:t>(</w:t>
            </w:r>
            <w:r>
              <w:rPr>
                <w:sz w:val="18"/>
              </w:rPr>
              <w:t>A</w:t>
            </w:r>
            <w:r>
              <w:t>):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03FCB" w:rsidRDefault="00E03FCB" w:rsidP="00E03FCB">
            <w:pPr>
              <w:pStyle w:val="TableParagraph"/>
              <w:spacing w:line="248" w:lineRule="exact"/>
            </w:pPr>
            <w:r>
              <w:t>GRUPO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</w:tcBorders>
          </w:tcPr>
          <w:p w:rsidR="00E03FCB" w:rsidRDefault="00E03FCB" w:rsidP="00E03FCB">
            <w:pPr>
              <w:pStyle w:val="TableParagraph"/>
              <w:spacing w:line="248" w:lineRule="exact"/>
            </w:pPr>
            <w:r>
              <w:t>R</w:t>
            </w:r>
            <w:r>
              <w:rPr>
                <w:sz w:val="18"/>
              </w:rPr>
              <w:t xml:space="preserve">EGIME DE </w:t>
            </w:r>
            <w:r>
              <w:t>T</w:t>
            </w:r>
            <w:r>
              <w:rPr>
                <w:sz w:val="18"/>
              </w:rPr>
              <w:t>RABALHO</w:t>
            </w:r>
            <w:r>
              <w:t>:</w:t>
            </w:r>
          </w:p>
          <w:p w:rsidR="00E03FCB" w:rsidRDefault="00E03FCB" w:rsidP="00E03FCB">
            <w:pPr>
              <w:pStyle w:val="TableParagraph"/>
              <w:tabs>
                <w:tab w:val="left" w:pos="1100"/>
                <w:tab w:val="left" w:pos="2123"/>
              </w:tabs>
              <w:spacing w:before="40"/>
            </w:pPr>
            <w:proofErr w:type="gramStart"/>
            <w:r>
              <w:t xml:space="preserve">( </w:t>
            </w:r>
            <w:r>
              <w:rPr>
                <w:spacing w:val="35"/>
              </w:rPr>
              <w:t xml:space="preserve"> </w:t>
            </w:r>
            <w:r>
              <w:t>)</w:t>
            </w:r>
            <w:proofErr w:type="gramEnd"/>
            <w:r>
              <w:rPr>
                <w:spacing w:val="-15"/>
              </w:rPr>
              <w:t xml:space="preserve"> </w:t>
            </w:r>
            <w:r>
              <w:t>20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ab/>
            </w:r>
            <w:r>
              <w:t xml:space="preserve">(  </w:t>
            </w:r>
            <w:r>
              <w:rPr>
                <w:spacing w:val="20"/>
              </w:rPr>
              <w:t xml:space="preserve"> </w:t>
            </w:r>
            <w:r>
              <w:t>)</w:t>
            </w:r>
            <w:r>
              <w:rPr>
                <w:spacing w:val="-15"/>
              </w:rPr>
              <w:t xml:space="preserve"> </w:t>
            </w:r>
            <w:r>
              <w:t>40</w:t>
            </w:r>
            <w:r>
              <w:rPr>
                <w:sz w:val="18"/>
              </w:rPr>
              <w:t>H</w:t>
            </w:r>
            <w:r>
              <w:rPr>
                <w:sz w:val="18"/>
              </w:rPr>
              <w:tab/>
            </w:r>
            <w:r>
              <w:t>( )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DE</w:t>
            </w:r>
          </w:p>
        </w:tc>
      </w:tr>
    </w:tbl>
    <w:p w:rsidR="00E03FCB" w:rsidRDefault="00E03FCB" w:rsidP="00E03FCB">
      <w:pPr>
        <w:pStyle w:val="Corpodetexto"/>
        <w:spacing w:before="9" w:after="1"/>
        <w:rPr>
          <w:b/>
          <w:sz w:val="15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E03FCB" w:rsidTr="00E03FCB">
        <w:trPr>
          <w:trHeight w:val="253"/>
        </w:trPr>
        <w:tc>
          <w:tcPr>
            <w:tcW w:w="8932" w:type="dxa"/>
            <w:tcBorders>
              <w:bottom w:val="single" w:sz="6" w:space="0" w:color="000000"/>
            </w:tcBorders>
          </w:tcPr>
          <w:p w:rsidR="00E03FCB" w:rsidRDefault="00E03FCB" w:rsidP="00E03FCB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TIVIDADES DE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NSINO </w:t>
            </w:r>
            <w:r>
              <w:rPr>
                <w:b/>
              </w:rPr>
              <w:t>(</w:t>
            </w:r>
            <w:r>
              <w:t>Listar disciplinas ministradas, orientações de alunos concluídas no decorrer do semestre ou em andamento, horários disponibilizados para o atendimento ao aluno e demais atividades de ensino descritas no PIT)</w:t>
            </w:r>
          </w:p>
        </w:tc>
      </w:tr>
      <w:tr w:rsidR="00E03FCB" w:rsidTr="00E03FCB">
        <w:trPr>
          <w:trHeight w:val="292"/>
        </w:trPr>
        <w:tc>
          <w:tcPr>
            <w:tcW w:w="8932" w:type="dxa"/>
            <w:tcBorders>
              <w:top w:val="single" w:sz="6" w:space="0" w:color="000000"/>
              <w:bottom w:val="single" w:sz="6" w:space="0" w:color="000000"/>
            </w:tcBorders>
          </w:tcPr>
          <w:p w:rsidR="00E03FCB" w:rsidRPr="00943FDC" w:rsidRDefault="00E03FCB" w:rsidP="00E03FC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E03FCB" w:rsidTr="00E03FCB">
        <w:trPr>
          <w:trHeight w:val="292"/>
        </w:trPr>
        <w:tc>
          <w:tcPr>
            <w:tcW w:w="8932" w:type="dxa"/>
            <w:tcBorders>
              <w:top w:val="single" w:sz="6" w:space="0" w:color="000000"/>
              <w:bottom w:val="single" w:sz="6" w:space="0" w:color="000000"/>
            </w:tcBorders>
          </w:tcPr>
          <w:p w:rsidR="00E03FCB" w:rsidRPr="00943FDC" w:rsidRDefault="00E03FCB" w:rsidP="00E03FC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  <w:tr w:rsidR="00E03FCB" w:rsidTr="00E03FCB">
        <w:trPr>
          <w:trHeight w:val="291"/>
        </w:trPr>
        <w:tc>
          <w:tcPr>
            <w:tcW w:w="8932" w:type="dxa"/>
            <w:tcBorders>
              <w:top w:val="single" w:sz="6" w:space="0" w:color="000000"/>
            </w:tcBorders>
          </w:tcPr>
          <w:p w:rsidR="00E03FCB" w:rsidRPr="00943FDC" w:rsidRDefault="00E03FCB" w:rsidP="00E03FCB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E03FCB" w:rsidTr="00E03FCB">
        <w:trPr>
          <w:trHeight w:val="253"/>
        </w:trPr>
        <w:tc>
          <w:tcPr>
            <w:tcW w:w="8932" w:type="dxa"/>
            <w:tcBorders>
              <w:bottom w:val="single" w:sz="6" w:space="0" w:color="000000"/>
            </w:tcBorders>
          </w:tcPr>
          <w:p w:rsidR="00E03FCB" w:rsidRDefault="00E03FCB" w:rsidP="00E03FCB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TIVIDADES DE </w:t>
            </w:r>
            <w:r>
              <w:rPr>
                <w:b/>
              </w:rPr>
              <w:t>P</w:t>
            </w:r>
            <w:r>
              <w:rPr>
                <w:b/>
                <w:sz w:val="18"/>
              </w:rPr>
              <w:t>ESQUISA</w:t>
            </w:r>
            <w:r>
              <w:rPr>
                <w:b/>
              </w:rPr>
              <w:t xml:space="preserve"> (</w:t>
            </w:r>
            <w:r>
              <w:t>Relatar o andamento dos projetos e demais atividades de pesquisa aplicada listadas no PIT. No caso de projetos, indicar o cronograma de execução (prazos atuais) e as atividades desenvolvidas no decorrer do semestre</w:t>
            </w:r>
            <w:r>
              <w:rPr>
                <w:b/>
              </w:rPr>
              <w:t>)</w:t>
            </w:r>
          </w:p>
        </w:tc>
      </w:tr>
      <w:tr w:rsidR="00E03FCB" w:rsidTr="00E03FCB">
        <w:trPr>
          <w:trHeight w:val="292"/>
        </w:trPr>
        <w:tc>
          <w:tcPr>
            <w:tcW w:w="8932" w:type="dxa"/>
            <w:tcBorders>
              <w:top w:val="single" w:sz="6" w:space="0" w:color="000000"/>
              <w:bottom w:val="single" w:sz="6" w:space="0" w:color="000000"/>
            </w:tcBorders>
          </w:tcPr>
          <w:p w:rsidR="00E03FCB" w:rsidRDefault="00E03FCB" w:rsidP="00E03F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E03FCB">
        <w:trPr>
          <w:trHeight w:val="287"/>
        </w:trPr>
        <w:tc>
          <w:tcPr>
            <w:tcW w:w="8932" w:type="dxa"/>
            <w:tcBorders>
              <w:top w:val="single" w:sz="6" w:space="0" w:color="000000"/>
              <w:bottom w:val="single" w:sz="6" w:space="0" w:color="000000"/>
            </w:tcBorders>
          </w:tcPr>
          <w:p w:rsidR="00E03FCB" w:rsidRDefault="00E03FCB" w:rsidP="00E03F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E03FCB">
        <w:trPr>
          <w:trHeight w:val="291"/>
        </w:trPr>
        <w:tc>
          <w:tcPr>
            <w:tcW w:w="8932" w:type="dxa"/>
            <w:tcBorders>
              <w:top w:val="single" w:sz="6" w:space="0" w:color="000000"/>
            </w:tcBorders>
          </w:tcPr>
          <w:p w:rsidR="00E03FCB" w:rsidRDefault="00E03FCB" w:rsidP="00E03F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3FCB" w:rsidRDefault="00E03FCB" w:rsidP="00E03FCB">
      <w:pPr>
        <w:pStyle w:val="Corpodetexto"/>
        <w:spacing w:before="4"/>
        <w:rPr>
          <w:b/>
          <w:sz w:val="8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E03FCB" w:rsidTr="00E03FCB">
        <w:trPr>
          <w:trHeight w:val="253"/>
        </w:trPr>
        <w:tc>
          <w:tcPr>
            <w:tcW w:w="8932" w:type="dxa"/>
            <w:tcBorders>
              <w:bottom w:val="single" w:sz="6" w:space="0" w:color="000000"/>
            </w:tcBorders>
          </w:tcPr>
          <w:p w:rsidR="00E03FCB" w:rsidRDefault="00E03FCB" w:rsidP="00E03FCB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TIVIDADES DE </w:t>
            </w:r>
            <w:r>
              <w:rPr>
                <w:b/>
              </w:rPr>
              <w:t>E</w:t>
            </w:r>
            <w:r>
              <w:rPr>
                <w:b/>
                <w:sz w:val="18"/>
              </w:rPr>
              <w:t xml:space="preserve">XTENSÃO </w:t>
            </w:r>
            <w:r>
              <w:rPr>
                <w:b/>
              </w:rPr>
              <w:t>(</w:t>
            </w:r>
            <w:r>
              <w:t>Relatar o andamento dos projetos e demais atividades de extensão listadas no PIT. No caso de projetos ou programas, indicar o cronograma de execução (prazos atuais) e as atividades desenvolvidas no decorrer do semestre.</w:t>
            </w:r>
            <w:r>
              <w:rPr>
                <w:b/>
              </w:rPr>
              <w:t>)</w:t>
            </w:r>
          </w:p>
        </w:tc>
      </w:tr>
      <w:tr w:rsidR="00E03FCB" w:rsidTr="00E03FCB">
        <w:trPr>
          <w:trHeight w:val="287"/>
        </w:trPr>
        <w:tc>
          <w:tcPr>
            <w:tcW w:w="8932" w:type="dxa"/>
            <w:tcBorders>
              <w:top w:val="single" w:sz="6" w:space="0" w:color="000000"/>
              <w:bottom w:val="single" w:sz="6" w:space="0" w:color="000000"/>
            </w:tcBorders>
          </w:tcPr>
          <w:p w:rsidR="00E03FCB" w:rsidRDefault="00E03FCB" w:rsidP="00E03F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E03FCB">
        <w:trPr>
          <w:trHeight w:val="292"/>
        </w:trPr>
        <w:tc>
          <w:tcPr>
            <w:tcW w:w="8932" w:type="dxa"/>
            <w:tcBorders>
              <w:top w:val="single" w:sz="6" w:space="0" w:color="000000"/>
              <w:bottom w:val="single" w:sz="6" w:space="0" w:color="000000"/>
            </w:tcBorders>
          </w:tcPr>
          <w:p w:rsidR="00E03FCB" w:rsidRDefault="00E03FCB" w:rsidP="00E03F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E03FCB">
        <w:trPr>
          <w:trHeight w:val="291"/>
        </w:trPr>
        <w:tc>
          <w:tcPr>
            <w:tcW w:w="8932" w:type="dxa"/>
            <w:tcBorders>
              <w:top w:val="single" w:sz="6" w:space="0" w:color="000000"/>
            </w:tcBorders>
          </w:tcPr>
          <w:p w:rsidR="00E03FCB" w:rsidRDefault="00E03FCB" w:rsidP="00E03F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E03FCB" w:rsidTr="00E03FCB">
        <w:trPr>
          <w:trHeight w:val="291"/>
        </w:trPr>
        <w:tc>
          <w:tcPr>
            <w:tcW w:w="8932" w:type="dxa"/>
            <w:tcBorders>
              <w:bottom w:val="single" w:sz="6" w:space="0" w:color="000000"/>
            </w:tcBorders>
          </w:tcPr>
          <w:p w:rsidR="00E03FCB" w:rsidRDefault="00E03FCB" w:rsidP="00E03FCB">
            <w:pPr>
              <w:pStyle w:val="TableParagraph"/>
              <w:spacing w:line="247" w:lineRule="exac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 xml:space="preserve">TIVIDADES </w:t>
            </w:r>
            <w:r>
              <w:rPr>
                <w:b/>
              </w:rPr>
              <w:t>A</w:t>
            </w:r>
            <w:r>
              <w:rPr>
                <w:b/>
                <w:sz w:val="18"/>
              </w:rPr>
              <w:t>DMINISTRATIVO</w:t>
            </w:r>
            <w:r>
              <w:rPr>
                <w:b/>
              </w:rPr>
              <w:t>-P</w:t>
            </w:r>
            <w:r>
              <w:rPr>
                <w:b/>
                <w:sz w:val="18"/>
              </w:rPr>
              <w:t>EDAGÓGICAS (</w:t>
            </w:r>
            <w:r>
              <w:t>Descrever as principais atividades desenvolvidas na gestão institucional do IFPE de acordo com a função; ou atividades em comissões/fiscalizações realizadas no decorrer do semestre de acordo com o PIT)</w:t>
            </w:r>
          </w:p>
        </w:tc>
      </w:tr>
      <w:tr w:rsidR="00E03FCB" w:rsidTr="00E03FCB">
        <w:trPr>
          <w:trHeight w:val="292"/>
        </w:trPr>
        <w:tc>
          <w:tcPr>
            <w:tcW w:w="8932" w:type="dxa"/>
            <w:tcBorders>
              <w:top w:val="single" w:sz="6" w:space="0" w:color="000000"/>
              <w:bottom w:val="single" w:sz="6" w:space="0" w:color="000000"/>
            </w:tcBorders>
          </w:tcPr>
          <w:p w:rsidR="00E03FCB" w:rsidRDefault="00E03FCB" w:rsidP="00E03F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E03FCB">
        <w:trPr>
          <w:trHeight w:val="292"/>
        </w:trPr>
        <w:tc>
          <w:tcPr>
            <w:tcW w:w="8932" w:type="dxa"/>
            <w:tcBorders>
              <w:top w:val="single" w:sz="6" w:space="0" w:color="000000"/>
              <w:bottom w:val="single" w:sz="6" w:space="0" w:color="000000"/>
            </w:tcBorders>
          </w:tcPr>
          <w:p w:rsidR="00E03FCB" w:rsidRDefault="00E03FCB" w:rsidP="00E03F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3FCB" w:rsidTr="00E03FCB">
        <w:trPr>
          <w:trHeight w:val="291"/>
        </w:trPr>
        <w:tc>
          <w:tcPr>
            <w:tcW w:w="8932" w:type="dxa"/>
            <w:tcBorders>
              <w:top w:val="single" w:sz="6" w:space="0" w:color="000000"/>
            </w:tcBorders>
          </w:tcPr>
          <w:p w:rsidR="00E03FCB" w:rsidRDefault="00E03FCB" w:rsidP="00E03FC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tbl>
      <w:tblPr>
        <w:tblStyle w:val="TableNormal"/>
        <w:tblW w:w="8932" w:type="dxa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E03FCB" w:rsidTr="00E03FCB">
        <w:trPr>
          <w:trHeight w:val="293"/>
        </w:trPr>
        <w:tc>
          <w:tcPr>
            <w:tcW w:w="8932" w:type="dxa"/>
            <w:tcBorders>
              <w:bottom w:val="single" w:sz="18" w:space="0" w:color="auto"/>
            </w:tcBorders>
          </w:tcPr>
          <w:p w:rsidR="00E03FCB" w:rsidRDefault="00E03FCB" w:rsidP="00E03FCB">
            <w:pPr>
              <w:pStyle w:val="TableParagraph"/>
              <w:spacing w:line="243" w:lineRule="exact"/>
              <w:rPr>
                <w:b/>
              </w:rPr>
            </w:pPr>
            <w:r>
              <w:rPr>
                <w:b/>
              </w:rPr>
              <w:t>COMPLEMENTO/OBSERVAÇÕES</w:t>
            </w:r>
          </w:p>
          <w:p w:rsidR="00E03FCB" w:rsidRDefault="00E03FCB" w:rsidP="00E03FCB">
            <w:pPr>
              <w:pStyle w:val="TableParagraph"/>
              <w:spacing w:line="243" w:lineRule="exact"/>
              <w:rPr>
                <w:b/>
              </w:rPr>
            </w:pPr>
          </w:p>
          <w:p w:rsidR="00E03FCB" w:rsidRDefault="00E03FCB" w:rsidP="00E03FCB">
            <w:pPr>
              <w:pStyle w:val="TableParagraph"/>
              <w:spacing w:line="243" w:lineRule="exact"/>
              <w:rPr>
                <w:b/>
              </w:rPr>
            </w:pPr>
          </w:p>
          <w:p w:rsidR="00E03FCB" w:rsidRDefault="00E03FCB" w:rsidP="00E03FCB">
            <w:pPr>
              <w:pStyle w:val="TableParagraph"/>
              <w:spacing w:line="243" w:lineRule="exact"/>
              <w:rPr>
                <w:b/>
              </w:rPr>
            </w:pPr>
          </w:p>
          <w:p w:rsidR="00E03FCB" w:rsidRDefault="00E03FCB" w:rsidP="00E03FCB">
            <w:pPr>
              <w:pStyle w:val="TableParagraph"/>
              <w:spacing w:line="243" w:lineRule="exact"/>
              <w:rPr>
                <w:b/>
              </w:rPr>
            </w:pPr>
          </w:p>
          <w:p w:rsidR="00E03FCB" w:rsidRDefault="00E03FCB" w:rsidP="00E03FCB">
            <w:pPr>
              <w:pStyle w:val="TableParagraph"/>
              <w:spacing w:line="243" w:lineRule="exact"/>
              <w:rPr>
                <w:b/>
              </w:rPr>
            </w:pPr>
          </w:p>
        </w:tc>
      </w:tr>
    </w:tbl>
    <w:p w:rsidR="00E03FCB" w:rsidRDefault="00E03FCB" w:rsidP="00E03FCB">
      <w:pPr>
        <w:pStyle w:val="TableParagraph"/>
        <w:rPr>
          <w:b/>
          <w:sz w:val="24"/>
        </w:rPr>
      </w:pPr>
    </w:p>
    <w:p w:rsidR="00E03FCB" w:rsidRDefault="00E03FCB" w:rsidP="00E03FCB">
      <w:pPr>
        <w:pStyle w:val="TableParagraph"/>
        <w:rPr>
          <w:b/>
          <w:sz w:val="24"/>
        </w:rPr>
      </w:pPr>
    </w:p>
    <w:p w:rsidR="00E03FCB" w:rsidRDefault="00E03FCB" w:rsidP="00E03FCB">
      <w:pPr>
        <w:pStyle w:val="TableParagraph"/>
        <w:rPr>
          <w:b/>
          <w:sz w:val="24"/>
        </w:rPr>
      </w:pPr>
    </w:p>
    <w:p w:rsidR="00E03FCB" w:rsidRDefault="00E03FCB" w:rsidP="00E03FCB">
      <w:pPr>
        <w:pStyle w:val="TableParagraph"/>
        <w:rPr>
          <w:b/>
          <w:sz w:val="24"/>
        </w:rPr>
      </w:pPr>
    </w:p>
    <w:p w:rsidR="00E03FCB" w:rsidRDefault="00E03FCB" w:rsidP="00E03FCB">
      <w:pPr>
        <w:pStyle w:val="TableParagraph"/>
        <w:rPr>
          <w:b/>
          <w:sz w:val="24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5"/>
      </w:tblGrid>
      <w:tr w:rsidR="00E03FCB" w:rsidTr="00E03FCB">
        <w:tc>
          <w:tcPr>
            <w:tcW w:w="9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FCB" w:rsidRDefault="00E03FCB" w:rsidP="00E03FC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03FCB" w:rsidRDefault="00E03FCB" w:rsidP="00E03FC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03FCB" w:rsidRDefault="00E03FCB" w:rsidP="00E03FC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03FCB" w:rsidRDefault="00E03FCB" w:rsidP="00E03FCB">
            <w:pPr>
              <w:pStyle w:val="TableParagraph"/>
              <w:spacing w:before="9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_________________     ________________   ________________ </w:t>
            </w:r>
          </w:p>
          <w:p w:rsidR="00E03FCB" w:rsidRPr="00E03FCB" w:rsidRDefault="00E03FCB" w:rsidP="00E03FC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DOCENTE                                 COORDENAÇÃO</w:t>
            </w:r>
            <w:r w:rsidRPr="00E03FCB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 xml:space="preserve">           DEPARTAMENTO</w:t>
            </w:r>
          </w:p>
          <w:p w:rsidR="00E03FCB" w:rsidRPr="00E03FCB" w:rsidRDefault="00E03FCB" w:rsidP="00E03FC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E03FCB" w:rsidRDefault="00E03FCB" w:rsidP="00E03FC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03FCB" w:rsidRDefault="00E03FCB" w:rsidP="00E03FCB">
            <w:pPr>
              <w:pStyle w:val="Corpodetexto"/>
              <w:spacing w:before="10"/>
              <w:rPr>
                <w:b/>
                <w:sz w:val="7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5"/>
      </w:tblGrid>
      <w:tr w:rsidR="00E03FCB" w:rsidTr="00E03FCB">
        <w:tc>
          <w:tcPr>
            <w:tcW w:w="9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FCB" w:rsidRDefault="00E03FCB" w:rsidP="00E03FC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03FCB" w:rsidRDefault="00E03FCB" w:rsidP="00E03FC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03FCB" w:rsidRDefault="00E03FCB" w:rsidP="00E03FC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03FCB" w:rsidRDefault="00E03FCB" w:rsidP="00E03FCB">
            <w:pPr>
              <w:pStyle w:val="TableParagraph"/>
              <w:spacing w:before="9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_________________     ________________   ________________ </w:t>
            </w:r>
          </w:p>
          <w:p w:rsidR="00E03FCB" w:rsidRPr="00E03FCB" w:rsidRDefault="00E03FCB" w:rsidP="00E03FC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</w:t>
            </w:r>
            <w:r w:rsidRPr="00E03FCB">
              <w:rPr>
                <w:b/>
                <w:sz w:val="20"/>
                <w:szCs w:val="20"/>
              </w:rPr>
              <w:t xml:space="preserve">DIREÇÃO DE PESQUISA               DIREÇÃO DE EXTENSÃO            DIREÇÃO DE ENSINO              </w:t>
            </w:r>
          </w:p>
          <w:p w:rsidR="00E03FCB" w:rsidRPr="00E03FCB" w:rsidRDefault="00E03FCB" w:rsidP="00E03FCB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E03FCB" w:rsidRDefault="00E03FCB" w:rsidP="00E03FCB">
            <w:pPr>
              <w:pStyle w:val="TableParagraph"/>
              <w:spacing w:before="9"/>
              <w:rPr>
                <w:b/>
                <w:sz w:val="30"/>
              </w:rPr>
            </w:pPr>
          </w:p>
          <w:p w:rsidR="00E03FCB" w:rsidRDefault="00E03FCB" w:rsidP="00E03FCB">
            <w:pPr>
              <w:pStyle w:val="Corpodetexto"/>
              <w:spacing w:before="10"/>
              <w:rPr>
                <w:b/>
                <w:sz w:val="7"/>
              </w:rPr>
            </w:pPr>
          </w:p>
        </w:tc>
      </w:tr>
    </w:tbl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>
      <w:pPr>
        <w:pStyle w:val="Corpodetexto"/>
        <w:spacing w:before="10"/>
        <w:rPr>
          <w:b/>
          <w:sz w:val="7"/>
        </w:rPr>
      </w:pPr>
    </w:p>
    <w:p w:rsidR="00E03FCB" w:rsidRDefault="00E03FCB" w:rsidP="00E03FCB"/>
    <w:p w:rsidR="00E03FCB" w:rsidRDefault="00E03FCB" w:rsidP="00FB15C7">
      <w:pPr>
        <w:pStyle w:val="Ttulo11"/>
        <w:ind w:left="252"/>
      </w:pPr>
    </w:p>
    <w:p w:rsidR="00E03FCB" w:rsidRDefault="00E03FCB" w:rsidP="00FB15C7">
      <w:pPr>
        <w:pStyle w:val="Ttulo11"/>
        <w:ind w:left="252"/>
      </w:pPr>
    </w:p>
    <w:p w:rsidR="00E03FCB" w:rsidRDefault="00E03FCB" w:rsidP="00FB15C7">
      <w:pPr>
        <w:pStyle w:val="Ttulo11"/>
        <w:ind w:left="252"/>
      </w:pPr>
    </w:p>
    <w:p w:rsidR="00E03FCB" w:rsidRDefault="00E03FCB">
      <w:pPr>
        <w:rPr>
          <w:b/>
          <w:sz w:val="24"/>
        </w:rPr>
      </w:pPr>
      <w:r>
        <w:rPr>
          <w:b/>
          <w:sz w:val="24"/>
        </w:rPr>
        <w:br w:type="page"/>
      </w:r>
    </w:p>
    <w:p w:rsidR="00B976A7" w:rsidRDefault="00FB15C7" w:rsidP="00FB15C7">
      <w:pPr>
        <w:jc w:val="center"/>
        <w:rPr>
          <w:b/>
          <w:sz w:val="24"/>
          <w:lang w:val="pt-BR"/>
        </w:rPr>
      </w:pPr>
      <w:r w:rsidRPr="00FB15C7">
        <w:rPr>
          <w:b/>
          <w:sz w:val="24"/>
        </w:rPr>
        <w:lastRenderedPageBreak/>
        <w:t>ANEXO I</w:t>
      </w:r>
      <w:r w:rsidR="00E03FCB">
        <w:rPr>
          <w:b/>
          <w:sz w:val="24"/>
        </w:rPr>
        <w:t>II</w:t>
      </w:r>
      <w:r w:rsidRPr="00FB15C7">
        <w:rPr>
          <w:b/>
          <w:sz w:val="24"/>
        </w:rPr>
        <w:t xml:space="preserve"> </w:t>
      </w:r>
      <w:r>
        <w:rPr>
          <w:b/>
          <w:sz w:val="24"/>
        </w:rPr>
        <w:t>–</w:t>
      </w:r>
      <w:r w:rsidRPr="00FB15C7">
        <w:rPr>
          <w:b/>
          <w:sz w:val="24"/>
        </w:rPr>
        <w:t xml:space="preserve"> </w:t>
      </w:r>
      <w:r>
        <w:rPr>
          <w:b/>
          <w:sz w:val="24"/>
        </w:rPr>
        <w:t>FLUXOGRAMA PARA TRAMITA</w:t>
      </w:r>
      <w:r>
        <w:rPr>
          <w:b/>
          <w:sz w:val="24"/>
          <w:lang w:val="pt-BR"/>
        </w:rPr>
        <w:t xml:space="preserve">ÇÃO DO PLANO </w:t>
      </w:r>
      <w:r w:rsidR="00E03FCB">
        <w:rPr>
          <w:b/>
          <w:sz w:val="24"/>
          <w:lang w:val="pt-BR"/>
        </w:rPr>
        <w:t xml:space="preserve">INDIVIDUAL </w:t>
      </w:r>
      <w:r>
        <w:rPr>
          <w:b/>
          <w:sz w:val="24"/>
          <w:lang w:val="pt-BR"/>
        </w:rPr>
        <w:t xml:space="preserve">DE TRABALHO </w:t>
      </w:r>
      <w:r w:rsidR="00E03FCB">
        <w:rPr>
          <w:b/>
          <w:sz w:val="24"/>
          <w:lang w:val="pt-BR"/>
        </w:rPr>
        <w:t xml:space="preserve">(PIT) </w:t>
      </w:r>
      <w:r>
        <w:rPr>
          <w:b/>
          <w:sz w:val="24"/>
          <w:lang w:val="pt-BR"/>
        </w:rPr>
        <w:t xml:space="preserve">E DO RELATÓRIO </w:t>
      </w:r>
      <w:r w:rsidR="00E03FCB">
        <w:rPr>
          <w:b/>
          <w:sz w:val="24"/>
          <w:lang w:val="pt-BR"/>
        </w:rPr>
        <w:t>DE ATIVIDADES DESENVOLVIDAS (RAD)</w:t>
      </w:r>
    </w:p>
    <w:p w:rsidR="00FB15C7" w:rsidRDefault="00FB15C7" w:rsidP="00FB15C7">
      <w:pPr>
        <w:jc w:val="center"/>
        <w:rPr>
          <w:b/>
          <w:sz w:val="24"/>
          <w:lang w:val="pt-BR"/>
        </w:rPr>
      </w:pPr>
    </w:p>
    <w:p w:rsidR="00E03FCB" w:rsidRDefault="00CB4FB2" w:rsidP="00E0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779D9E4C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49" type="#_x0000_t202" style="position:absolute;left:0;text-align:left;margin-left:242.45pt;margin-top:1.7pt;width:110.6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" strokeweight="2pt">
            <o:lock v:ext="edit" aspectratio="t" verticies="t" text="t" shapetype="t"/>
            <v:textbox>
              <w:txbxContent>
                <w:p w:rsidR="00E03FCB" w:rsidRDefault="00E03FCB" w:rsidP="00E03FCB">
                  <w:pPr>
                    <w:jc w:val="center"/>
                    <w:rPr>
                      <w:sz w:val="20"/>
                      <w:szCs w:val="24"/>
                      <w:lang w:val="pt-BR"/>
                    </w:rPr>
                  </w:pPr>
                  <w:r w:rsidRPr="00E03FCB">
                    <w:rPr>
                      <w:sz w:val="20"/>
                      <w:szCs w:val="24"/>
                      <w:lang w:val="pt-BR"/>
                    </w:rPr>
                    <w:t>Docente entrega</w:t>
                  </w:r>
                </w:p>
                <w:p w:rsidR="00E03FCB" w:rsidRPr="00E03FCB" w:rsidRDefault="00E03FCB" w:rsidP="00E03FCB">
                  <w:pPr>
                    <w:jc w:val="center"/>
                    <w:rPr>
                      <w:sz w:val="20"/>
                      <w:szCs w:val="24"/>
                      <w:lang w:val="pt-BR"/>
                    </w:rPr>
                  </w:pPr>
                  <w:r w:rsidRPr="00E03FCB">
                    <w:rPr>
                      <w:sz w:val="20"/>
                      <w:szCs w:val="24"/>
                      <w:lang w:val="pt-BR"/>
                    </w:rPr>
                    <w:t xml:space="preserve"> </w:t>
                  </w:r>
                  <w:r>
                    <w:rPr>
                      <w:sz w:val="20"/>
                      <w:szCs w:val="24"/>
                      <w:lang w:val="pt-BR"/>
                    </w:rPr>
                    <w:t>PIT ou RAD</w:t>
                  </w:r>
                </w:p>
              </w:txbxContent>
            </v:textbox>
            <w10:wrap type="square" anchorx="page"/>
          </v:shape>
        </w:pict>
      </w:r>
    </w:p>
    <w:p w:rsidR="00E03FCB" w:rsidRPr="00953F8F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rco 11" o:spid="_x0000_s1048" alt="" style="position:absolute;left:0;text-align:left;margin-left:15.45pt;margin-top:8.45pt;width:1in;height:215.4pt;rotation:180;z-index:251674624;visibility:visible;mso-wrap-edited:f;mso-width-percent:0;mso-height-percent:0;mso-width-percent:0;mso-height-percent:0;mso-height-relative:margin;v-text-anchor:middle" coordsize="914400,1495425" o:spt="100" adj="0,,0" path="m457200,nsc652166,,825681,202197,889341,503571v34455,163116,33349,340703,-3132,502637c817326,1311969,635297,1509567,436258,1494641l457200,747713,457200,xem457200,nfc652166,,825681,202197,889341,503571v34455,163116,33349,340703,-3132,502637c817326,1311969,635297,1509567,436258,1494641e" filled="f" strokecolor="#4579b8 [3044]">
            <v:stroke joinstyle="round"/>
            <v:formulas/>
            <v:path arrowok="t" o:connecttype="custom" o:connectlocs="457200,0;889341,921182;886209,1840656;436258,2734146" o:connectangles="0,0,0,0"/>
          </v:shape>
        </w:pict>
      </w:r>
      <w:r>
        <w:rPr>
          <w:noProof/>
        </w:rPr>
        <w:pict w14:anchorId="3F6DA36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2" o:spid="_x0000_s1047" type="#_x0000_t32" style="position:absolute;left:0;text-align:left;margin-left:51.55pt;margin-top:7.7pt;width:102.75pt;height: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" strokecolor="#4a7ebb">
            <v:stroke endarrow="block"/>
            <v:path arrowok="f"/>
            <o:lock v:ext="edit" aspectratio="t" verticies="t"/>
          </v:shape>
        </w:pict>
      </w: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B0C0625">
          <v:shape id="Conector de Seta Reta 16" o:spid="_x0000_s1046" type="#_x0000_t32" style="position:absolute;left:0;text-align:left;margin-left:293.45pt;margin-top:2.55pt;width:0;height:30.7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" strokecolor="#4a7ebb">
            <v:stroke endarrow="block"/>
            <v:path arrowok="f"/>
            <o:lock v:ext="edit" aspectratio="t" verticies="t"/>
            <w10:wrap anchorx="page"/>
          </v:shape>
        </w:pict>
      </w: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42F131E">
          <v:shape id="_x0000_s1045" type="#_x0000_t202" style="position:absolute;left:0;text-align:left;margin-left:242.45pt;margin-top:11.25pt;width:110.6pt;height:5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" strokeweight="2pt">
            <o:lock v:ext="edit" aspectratio="t" verticies="t" text="t" shapetype="t"/>
            <v:textbox>
              <w:txbxContent>
                <w:p w:rsidR="00E03FCB" w:rsidRPr="00E03FCB" w:rsidRDefault="00E03FCB" w:rsidP="00E03FCB">
                  <w:pPr>
                    <w:jc w:val="center"/>
                    <w:rPr>
                      <w:sz w:val="20"/>
                      <w:szCs w:val="23"/>
                      <w:lang w:val="pt-BR"/>
                    </w:rPr>
                  </w:pPr>
                  <w:r w:rsidRPr="00E03FCB">
                    <w:rPr>
                      <w:sz w:val="20"/>
                      <w:szCs w:val="23"/>
                      <w:lang w:val="pt-BR"/>
                    </w:rPr>
                    <w:t>Análise da coordenação ou colegiado do curso</w:t>
                  </w:r>
                </w:p>
              </w:txbxContent>
            </v:textbox>
            <w10:wrap type="square" anchorx="page"/>
          </v:shape>
        </w:pict>
      </w: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2B5227B">
          <v:shape id="Conector de Seta Reta 9" o:spid="_x0000_s1044" type="#_x0000_t32" style="position:absolute;left:0;text-align:left;margin-left:215.2pt;margin-top:10.15pt;width:60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" strokecolor="#4a7ebb">
            <v:stroke endarrow="block"/>
            <v:path arrowok="f"/>
            <o:lock v:ext="edit" aspectratio="t" verticies="t"/>
          </v:shape>
        </w:pict>
      </w:r>
      <w:r>
        <w:rPr>
          <w:noProof/>
        </w:rPr>
        <w:pict w14:anchorId="565FA15D">
          <v:shape id="Conector de Seta Reta 8" o:spid="_x0000_s1043" type="#_x0000_t32" style="position:absolute;left:0;text-align:left;margin-left:152.95pt;margin-top:10.9pt;width:60pt;height:28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" strokecolor="#4a7ebb">
            <v:stroke endarrow="block"/>
            <v:path arrowok="f"/>
            <o:lock v:ext="edit" aspectratio="t" verticies="t"/>
          </v:shape>
        </w:pict>
      </w: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Pr="00E03FCB" w:rsidRDefault="00E03FCB" w:rsidP="00E03FCB">
      <w:pPr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3FCB">
        <w:rPr>
          <w:szCs w:val="24"/>
        </w:rPr>
        <w:t xml:space="preserve">Caso não seja aprovado                         </w:t>
      </w:r>
      <w:proofErr w:type="gramStart"/>
      <w:r w:rsidRPr="00E03FCB">
        <w:rPr>
          <w:szCs w:val="24"/>
        </w:rPr>
        <w:t xml:space="preserve">  Caso</w:t>
      </w:r>
      <w:proofErr w:type="gramEnd"/>
      <w:r w:rsidRPr="00E03FCB">
        <w:rPr>
          <w:szCs w:val="24"/>
        </w:rPr>
        <w:t xml:space="preserve"> seja aprovado</w:t>
      </w: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3CA6C93B">
          <v:shape id="_x0000_s1042" type="#_x0000_t32" style="position:absolute;left:0;text-align:left;margin-left:301.45pt;margin-top:.3pt;width:0;height:30.75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" strokecolor="#4a7ebb">
            <v:stroke endarrow="block"/>
            <v:path arrowok="f"/>
            <o:lock v:ext="edit" aspectratio="t" verticies="t"/>
          </v:shape>
        </w:pict>
      </w:r>
      <w:r>
        <w:rPr>
          <w:noProof/>
        </w:rPr>
        <w:pict w14:anchorId="68562D6B">
          <v:shape id="Conector de Seta Reta 13" o:spid="_x0000_s1041" type="#_x0000_t32" style="position:absolute;left:0;text-align:left;margin-left:102.45pt;margin-top:1.9pt;width:0;height:30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" strokecolor="#4a7ebb">
            <v:stroke endarrow="block"/>
            <v:path arrowok="f"/>
            <o:lock v:ext="edit" aspectratio="t" verticies="t"/>
          </v:shape>
        </w:pict>
      </w: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63F34772">
          <v:shape id="_x0000_s1040" type="#_x0000_t202" style="position:absolute;left:0;text-align:left;margin-left:330.25pt;margin-top:5.05pt;width:110.6pt;height:65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" strokeweight="2pt">
            <o:lock v:ext="edit" aspectratio="t" verticies="t" text="t" shapetype="t"/>
            <v:textbox>
              <w:txbxContent>
                <w:p w:rsidR="00E03FCB" w:rsidRPr="00E03FCB" w:rsidRDefault="00E03FCB" w:rsidP="00E03FCB">
                  <w:pPr>
                    <w:jc w:val="center"/>
                    <w:rPr>
                      <w:sz w:val="20"/>
                      <w:szCs w:val="23"/>
                      <w:lang w:val="pt-BR"/>
                    </w:rPr>
                  </w:pPr>
                  <w:r>
                    <w:rPr>
                      <w:sz w:val="20"/>
                      <w:szCs w:val="23"/>
                      <w:lang w:val="pt-BR"/>
                    </w:rPr>
                    <w:t>Envia o documento ao Departamento Acadêmico, Diretoria de Ensino ou instância equivalente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7E79A837">
          <v:shape id="_x0000_s1039" type="#_x0000_t202" style="position:absolute;left:0;text-align:left;margin-left:135.75pt;margin-top:7.95pt;width:110.6pt;height:43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" strokeweight="2pt">
            <o:lock v:ext="edit" aspectratio="t" verticies="t" text="t" shapetype="t"/>
            <v:textbox>
              <w:txbxContent>
                <w:p w:rsidR="00E03FCB" w:rsidRPr="00E03FCB" w:rsidRDefault="00E03FCB" w:rsidP="00E03FCB">
                  <w:pPr>
                    <w:jc w:val="center"/>
                    <w:rPr>
                      <w:sz w:val="18"/>
                      <w:szCs w:val="24"/>
                    </w:rPr>
                  </w:pPr>
                  <w:r w:rsidRPr="00E03FCB">
                    <w:rPr>
                      <w:sz w:val="18"/>
                      <w:szCs w:val="24"/>
                    </w:rPr>
                    <w:t>Retorna o documento ao docente para ajustes</w:t>
                  </w:r>
                  <w:r>
                    <w:rPr>
                      <w:sz w:val="18"/>
                      <w:szCs w:val="24"/>
                    </w:rPr>
                    <w:t xml:space="preserve"> necessários</w:t>
                  </w:r>
                </w:p>
              </w:txbxContent>
            </v:textbox>
            <w10:wrap type="square" anchorx="page"/>
          </v:shape>
        </w:pict>
      </w: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38" type="#_x0000_t32" alt="" style="position:absolute;left:0;text-align:left;margin-left:142.5pt;margin-top:9.25pt;width:102.7pt;height:0;z-index:251702272;mso-wrap-edited:f;mso-width-percent:0;mso-height-percent:0;mso-width-percent:0;mso-height-percent:0" o:connectortype="straight" strokecolor="#548dd4 [1951]"/>
        </w:pict>
      </w: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37" type="#_x0000_t32" alt="" style="position:absolute;left:0;text-align:left;margin-left:142.5pt;margin-top:9.25pt;width:0;height:109.35pt;flip:y;z-index:251701248;mso-wrap-edited:f;mso-width-percent:0;mso-height-percent:0;mso-width-percent:0;mso-height-percent:0" o:connectortype="straight" strokecolor="#548dd4 [1951]"/>
        </w:pict>
      </w: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36" type="#_x0000_t32" alt="" style="position:absolute;left:0;text-align:left;margin-left:271.55pt;margin-top:2pt;width:0;height:201.95pt;z-index:251705344;mso-wrap-edited:f;mso-width-percent:0;mso-height-percent:0;mso-width-percent:0;mso-height-percent:0" o:connectortype="straight" strokecolor="#548dd4 [1951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35" type="#_x0000_t32" alt="" style="position:absolute;left:0;text-align:left;margin-left:311.25pt;margin-top:2pt;width:0;height:93.95pt;z-index:251698176;mso-wrap-edited:f;mso-width-percent:0;mso-height-percent:0;mso-width-percent:0;mso-height-percent:0" o:connectortype="straight" strokecolor="#548dd4 [1951]"/>
        </w:pict>
      </w: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E03FCB" w:rsidP="00E03FCB">
      <w:pPr>
        <w:jc w:val="both"/>
        <w:rPr>
          <w:szCs w:val="24"/>
        </w:rPr>
      </w:pPr>
      <w:r>
        <w:rPr>
          <w:szCs w:val="24"/>
        </w:rPr>
        <w:t xml:space="preserve">     </w:t>
      </w:r>
      <w:r w:rsidRPr="00E03FCB">
        <w:rPr>
          <w:szCs w:val="24"/>
        </w:rPr>
        <w:t xml:space="preserve">Caso o docente tenha </w:t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ab/>
      </w:r>
      <w:r w:rsidRPr="00E03FCB">
        <w:rPr>
          <w:szCs w:val="24"/>
        </w:rPr>
        <w:t>Caso</w:t>
      </w:r>
      <w:proofErr w:type="gramEnd"/>
      <w:r w:rsidRPr="00E03FCB">
        <w:rPr>
          <w:szCs w:val="24"/>
        </w:rPr>
        <w:t xml:space="preserve"> o docente tenha </w:t>
      </w:r>
    </w:p>
    <w:p w:rsidR="00E03FCB" w:rsidRPr="00E03FCB" w:rsidRDefault="00E03FCB" w:rsidP="00E03FCB">
      <w:pPr>
        <w:jc w:val="both"/>
        <w:rPr>
          <w:sz w:val="24"/>
          <w:szCs w:val="24"/>
        </w:rPr>
      </w:pPr>
      <w:r>
        <w:rPr>
          <w:szCs w:val="24"/>
        </w:rPr>
        <w:t xml:space="preserve">     </w:t>
      </w:r>
      <w:r w:rsidRPr="00E03FCB">
        <w:rPr>
          <w:szCs w:val="24"/>
        </w:rPr>
        <w:t>atividades de pesquisa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atividades de extensão</w:t>
      </w: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szCs w:val="24"/>
          <w:lang w:val="pt-BR" w:eastAsia="pt-BR" w:bidi="ar-SA"/>
        </w:rPr>
        <w:pict>
          <v:shape id="_x0000_s1034" type="#_x0000_t202" alt="" style="position:absolute;left:0;text-align:left;margin-left:94.05pt;margin-top:12pt;width:110.6pt;height:95.8pt;z-index:-251620352;visibility:visible;mso-wrap-style:square;mso-wrap-edited:f;mso-width-percent:0;mso-height-percent:0;mso-wrap-distance-top:3.6pt;mso-wrap-distance-bottom:3.6pt;mso-position-horizontal-relative:page;mso-width-percent:0;mso-height-percent:0;mso-width-relative:margin;mso-height-relative:margin;v-text-anchor:top" fillcolor="white [3201]" strokecolor="black [3200]" strokeweight="2pt">
            <v:textbox>
              <w:txbxContent>
                <w:p w:rsidR="00E03FCB" w:rsidRPr="00E03FCB" w:rsidRDefault="00E03FCB" w:rsidP="00E03FCB">
                  <w:pPr>
                    <w:jc w:val="center"/>
                    <w:rPr>
                      <w:sz w:val="20"/>
                      <w:szCs w:val="23"/>
                      <w:lang w:val="pt-BR"/>
                    </w:rPr>
                  </w:pPr>
                  <w:r>
                    <w:rPr>
                      <w:sz w:val="20"/>
                      <w:szCs w:val="23"/>
                      <w:lang w:val="pt-BR"/>
                    </w:rPr>
                    <w:t>Envia o documento ao órgão de pesquisa do campus para análise e homologação, e retorna o documento ao órgão de ensino</w:t>
                  </w:r>
                </w:p>
              </w:txbxContent>
            </v:textbox>
            <w10:wrap anchorx="page"/>
          </v:shape>
        </w:pict>
      </w: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DBAB83F">
          <v:shape id="_x0000_s1033" type="#_x0000_t202" style="position:absolute;left:0;text-align:left;margin-left:423.3pt;margin-top:3.45pt;width:110.6pt;height:95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" strokeweight="2pt">
            <o:lock v:ext="edit" aspectratio="t" verticies="t" text="t" shapetype="t"/>
            <v:textbox>
              <w:txbxContent>
                <w:p w:rsidR="00E03FCB" w:rsidRPr="00E03FCB" w:rsidRDefault="00E03FCB" w:rsidP="00E03FCB">
                  <w:pPr>
                    <w:jc w:val="center"/>
                    <w:rPr>
                      <w:sz w:val="20"/>
                      <w:szCs w:val="23"/>
                      <w:lang w:val="pt-BR"/>
                    </w:rPr>
                  </w:pPr>
                  <w:r>
                    <w:rPr>
                      <w:sz w:val="20"/>
                      <w:szCs w:val="23"/>
                      <w:lang w:val="pt-BR"/>
                    </w:rPr>
                    <w:t>Envia o documento ao órgão de extensão do campus para análise e homologação, e retorna o documento ao órgão de ensino</w:t>
                  </w:r>
                </w:p>
              </w:txbxContent>
            </v:textbox>
            <w10:wrap type="square" anchorx="page"/>
          </v:shape>
        </w:pict>
      </w: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32" type="#_x0000_t32" alt="" style="position:absolute;left:0;text-align:left;margin-left:120.15pt;margin-top:11.2pt;width:22.9pt;height:.7pt;flip:x;z-index:251700224;mso-wrap-edited:f;mso-width-percent:0;mso-height-percent:0;mso-width-percent:0;mso-height-percent:0" o:connectortype="straight" strokecolor="#548dd4 [1951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31" type="#_x0000_t32" alt="" style="position:absolute;left:0;text-align:left;margin-left:311.8pt;margin-top:1.65pt;width:22.1pt;height:0;z-index:251699200;mso-wrap-edited:f;mso-width-percent:0;mso-height-percent:0;mso-width-percent:0;mso-height-percent:0" o:connectortype="straight" strokecolor="#548dd4 [1951]">
            <v:stroke endarrow="block"/>
          </v:shape>
        </w:pict>
      </w: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Pr="00E03FCB" w:rsidRDefault="00E03FCB" w:rsidP="00E03FCB">
      <w:pPr>
        <w:ind w:left="2977"/>
        <w:jc w:val="both"/>
        <w:rPr>
          <w:sz w:val="18"/>
          <w:szCs w:val="24"/>
        </w:rPr>
      </w:pPr>
      <w:r w:rsidRPr="00E03FCB">
        <w:rPr>
          <w:sz w:val="18"/>
          <w:szCs w:val="24"/>
        </w:rPr>
        <w:t>Caso o docente não tenha</w:t>
      </w:r>
    </w:p>
    <w:p w:rsidR="00E03FCB" w:rsidRPr="00E03FCB" w:rsidRDefault="00E03FCB" w:rsidP="00E03FCB">
      <w:pPr>
        <w:ind w:left="2977"/>
        <w:jc w:val="both"/>
        <w:rPr>
          <w:sz w:val="18"/>
          <w:szCs w:val="24"/>
        </w:rPr>
      </w:pPr>
      <w:r>
        <w:rPr>
          <w:sz w:val="18"/>
          <w:szCs w:val="24"/>
        </w:rPr>
        <w:t>n</w:t>
      </w:r>
      <w:r w:rsidRPr="00E03FCB">
        <w:rPr>
          <w:sz w:val="18"/>
          <w:szCs w:val="24"/>
        </w:rPr>
        <w:t>em atividades de pesquisa</w:t>
      </w:r>
    </w:p>
    <w:p w:rsidR="00E03FCB" w:rsidRPr="00E03FCB" w:rsidRDefault="00E03FCB" w:rsidP="00E03FCB">
      <w:pPr>
        <w:ind w:left="2977"/>
        <w:jc w:val="both"/>
        <w:rPr>
          <w:sz w:val="18"/>
          <w:szCs w:val="24"/>
        </w:rPr>
      </w:pPr>
      <w:r>
        <w:rPr>
          <w:sz w:val="18"/>
          <w:szCs w:val="24"/>
        </w:rPr>
        <w:t>n</w:t>
      </w:r>
      <w:r w:rsidRPr="00E03FCB">
        <w:rPr>
          <w:sz w:val="18"/>
          <w:szCs w:val="24"/>
        </w:rPr>
        <w:t>em atividades de extensão</w:t>
      </w: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30" type="#_x0000_t32" alt="" style="position:absolute;left:0;text-align:left;margin-left:311.8pt;margin-top:13pt;width:82.7pt;height:57.05pt;flip:x;z-index:251710464;mso-wrap-edited:f;mso-width-percent:0;mso-height-percent:0;mso-width-percent:0;mso-height-percent:0" o:connectortype="straight" strokecolor="#548dd4 [1951]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29" type="#_x0000_t32" alt="" style="position:absolute;left:0;text-align:left;margin-left:63.05pt;margin-top:7.75pt;width:137.6pt;height:66.9pt;z-index:251709440;mso-wrap-edited:f;mso-width-percent:0;mso-height-percent:0;mso-width-percent:0;mso-height-percent:0" o:connectortype="straight" strokecolor="#548dd4 [1951]">
            <v:stroke endarrow="block"/>
          </v:shape>
        </w:pict>
      </w: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465F7569">
          <v:shape id="_x0000_s1028" type="#_x0000_t202" style="position:absolute;left:0;text-align:left;margin-left:285.7pt;margin-top:13.25pt;width:110.6pt;height:46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" strokeweight="2pt">
            <o:lock v:ext="edit" aspectratio="t" verticies="t" text="t" shapetype="t"/>
            <v:textbox>
              <w:txbxContent>
                <w:p w:rsidR="00E03FCB" w:rsidRPr="00E03FCB" w:rsidRDefault="00E03FCB" w:rsidP="00E03FCB">
                  <w:pPr>
                    <w:jc w:val="center"/>
                    <w:rPr>
                      <w:sz w:val="20"/>
                      <w:szCs w:val="23"/>
                      <w:lang w:val="pt-BR"/>
                    </w:rPr>
                  </w:pPr>
                  <w:r>
                    <w:rPr>
                      <w:sz w:val="20"/>
                      <w:szCs w:val="23"/>
                      <w:lang w:val="pt-BR"/>
                    </w:rPr>
                    <w:t xml:space="preserve">Análise e homologação pelo órgão de ensino </w:t>
                  </w:r>
                </w:p>
              </w:txbxContent>
            </v:textbox>
            <w10:wrap type="square" anchorx="page"/>
          </v:shape>
        </w:pict>
      </w: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E03FCB" w:rsidP="00E03F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FCB" w:rsidRDefault="00CB4FB2" w:rsidP="00E03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12DB9101">
          <v:shape id="_x0000_s1027" type="#_x0000_t202" style="position:absolute;left:0;text-align:left;margin-left:286.25pt;margin-top:85.05pt;width:110.6pt;height:33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" strokeweight="2pt">
            <o:lock v:ext="edit" aspectratio="t" verticies="t" text="t" shapetype="t"/>
            <v:textbox>
              <w:txbxContent>
                <w:p w:rsidR="00E03FCB" w:rsidRPr="00E03FCB" w:rsidRDefault="00E03FCB" w:rsidP="00E03FCB">
                  <w:pPr>
                    <w:jc w:val="center"/>
                    <w:rPr>
                      <w:sz w:val="20"/>
                      <w:szCs w:val="23"/>
                      <w:lang w:val="pt-BR"/>
                    </w:rPr>
                  </w:pPr>
                  <w:r>
                    <w:rPr>
                      <w:sz w:val="20"/>
                      <w:szCs w:val="23"/>
                      <w:lang w:val="pt-BR"/>
                    </w:rPr>
                    <w:t xml:space="preserve">Publicação no sítio do IFPE </w:t>
                  </w:r>
                </w:p>
              </w:txbxContent>
            </v:textbox>
            <w10:wrap type="square" anchorx="page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 id="_x0000_s1026" type="#_x0000_t32" alt="" style="position:absolute;left:0;text-align:left;margin-left:254.55pt;margin-top:22.55pt;width:.7pt;height:58.4pt;z-index:251715584;mso-wrap-edited:f;mso-width-percent:0;mso-height-percent:0;mso-width-percent:0;mso-height-percent:0" o:connectortype="straight" strokecolor="#548dd4 [1951]">
            <v:stroke endarrow="block"/>
          </v:shape>
        </w:pict>
      </w:r>
    </w:p>
    <w:sectPr w:rsidR="00E03FCB" w:rsidSect="00FB15C7">
      <w:footerReference w:type="default" r:id="rId11"/>
      <w:pgSz w:w="11910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FB2" w:rsidRDefault="00CB4FB2" w:rsidP="00845446">
      <w:r>
        <w:separator/>
      </w:r>
    </w:p>
  </w:endnote>
  <w:endnote w:type="continuationSeparator" w:id="0">
    <w:p w:rsidR="00CB4FB2" w:rsidRDefault="00CB4FB2" w:rsidP="0084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86346"/>
      <w:docPartObj>
        <w:docPartGallery w:val="Page Numbers (Bottom of Page)"/>
        <w:docPartUnique/>
      </w:docPartObj>
    </w:sdtPr>
    <w:sdtEndPr/>
    <w:sdtContent>
      <w:p w:rsidR="00155786" w:rsidRDefault="00C22A60">
        <w:pPr>
          <w:pStyle w:val="Rodap"/>
          <w:jc w:val="right"/>
        </w:pPr>
        <w:r>
          <w:fldChar w:fldCharType="begin"/>
        </w:r>
        <w:r w:rsidR="00155786">
          <w:instrText>PAGE   \* MERGEFORMAT</w:instrText>
        </w:r>
        <w:r>
          <w:fldChar w:fldCharType="separate"/>
        </w:r>
        <w:r w:rsidR="00593070" w:rsidRPr="00593070">
          <w:rPr>
            <w:noProof/>
            <w:lang w:val="pt-BR"/>
          </w:rPr>
          <w:t>19</w:t>
        </w:r>
        <w:r>
          <w:fldChar w:fldCharType="end"/>
        </w:r>
      </w:p>
    </w:sdtContent>
  </w:sdt>
  <w:p w:rsidR="00155786" w:rsidRDefault="001557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FB2" w:rsidRDefault="00CB4FB2" w:rsidP="00845446">
      <w:r>
        <w:separator/>
      </w:r>
    </w:p>
  </w:footnote>
  <w:footnote w:type="continuationSeparator" w:id="0">
    <w:p w:rsidR="00CB4FB2" w:rsidRDefault="00CB4FB2" w:rsidP="0084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0755C"/>
    <w:multiLevelType w:val="hybridMultilevel"/>
    <w:tmpl w:val="3F4A80C8"/>
    <w:lvl w:ilvl="0" w:tplc="0450C946">
      <w:start w:val="1"/>
      <w:numFmt w:val="upperRoman"/>
      <w:lvlText w:val="%1."/>
      <w:lvlJc w:val="left"/>
      <w:pPr>
        <w:ind w:left="972" w:hanging="471"/>
        <w:jc w:val="right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1" w:tplc="0C9894DE">
      <w:start w:val="1"/>
      <w:numFmt w:val="upperRoman"/>
      <w:lvlText w:val="%2."/>
      <w:lvlJc w:val="left"/>
      <w:pPr>
        <w:ind w:left="972" w:hanging="476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2" w:tplc="8DA6BCD8">
      <w:numFmt w:val="bullet"/>
      <w:lvlText w:val="•"/>
      <w:lvlJc w:val="left"/>
      <w:pPr>
        <w:ind w:left="2820" w:hanging="476"/>
      </w:pPr>
      <w:rPr>
        <w:rFonts w:hint="default"/>
        <w:lang w:val="pt-PT" w:eastAsia="pt-PT" w:bidi="pt-PT"/>
      </w:rPr>
    </w:lvl>
    <w:lvl w:ilvl="3" w:tplc="5956BD42">
      <w:numFmt w:val="bullet"/>
      <w:lvlText w:val="•"/>
      <w:lvlJc w:val="left"/>
      <w:pPr>
        <w:ind w:left="3741" w:hanging="476"/>
      </w:pPr>
      <w:rPr>
        <w:rFonts w:hint="default"/>
        <w:lang w:val="pt-PT" w:eastAsia="pt-PT" w:bidi="pt-PT"/>
      </w:rPr>
    </w:lvl>
    <w:lvl w:ilvl="4" w:tplc="2EA25C5A">
      <w:numFmt w:val="bullet"/>
      <w:lvlText w:val="•"/>
      <w:lvlJc w:val="left"/>
      <w:pPr>
        <w:ind w:left="4661" w:hanging="476"/>
      </w:pPr>
      <w:rPr>
        <w:rFonts w:hint="default"/>
        <w:lang w:val="pt-PT" w:eastAsia="pt-PT" w:bidi="pt-PT"/>
      </w:rPr>
    </w:lvl>
    <w:lvl w:ilvl="5" w:tplc="50F8AE54">
      <w:numFmt w:val="bullet"/>
      <w:lvlText w:val="•"/>
      <w:lvlJc w:val="left"/>
      <w:pPr>
        <w:ind w:left="5582" w:hanging="476"/>
      </w:pPr>
      <w:rPr>
        <w:rFonts w:hint="default"/>
        <w:lang w:val="pt-PT" w:eastAsia="pt-PT" w:bidi="pt-PT"/>
      </w:rPr>
    </w:lvl>
    <w:lvl w:ilvl="6" w:tplc="6BF61AEC">
      <w:numFmt w:val="bullet"/>
      <w:lvlText w:val="•"/>
      <w:lvlJc w:val="left"/>
      <w:pPr>
        <w:ind w:left="6502" w:hanging="476"/>
      </w:pPr>
      <w:rPr>
        <w:rFonts w:hint="default"/>
        <w:lang w:val="pt-PT" w:eastAsia="pt-PT" w:bidi="pt-PT"/>
      </w:rPr>
    </w:lvl>
    <w:lvl w:ilvl="7" w:tplc="36502CBA">
      <w:numFmt w:val="bullet"/>
      <w:lvlText w:val="•"/>
      <w:lvlJc w:val="left"/>
      <w:pPr>
        <w:ind w:left="7422" w:hanging="476"/>
      </w:pPr>
      <w:rPr>
        <w:rFonts w:hint="default"/>
        <w:lang w:val="pt-PT" w:eastAsia="pt-PT" w:bidi="pt-PT"/>
      </w:rPr>
    </w:lvl>
    <w:lvl w:ilvl="8" w:tplc="4B5EED0A">
      <w:numFmt w:val="bullet"/>
      <w:lvlText w:val="•"/>
      <w:lvlJc w:val="left"/>
      <w:pPr>
        <w:ind w:left="8343" w:hanging="476"/>
      </w:pPr>
      <w:rPr>
        <w:rFonts w:hint="default"/>
        <w:lang w:val="pt-PT" w:eastAsia="pt-PT" w:bidi="pt-PT"/>
      </w:rPr>
    </w:lvl>
  </w:abstractNum>
  <w:abstractNum w:abstractNumId="1" w15:restartNumberingAfterBreak="0">
    <w:nsid w:val="0D04082A"/>
    <w:multiLevelType w:val="hybridMultilevel"/>
    <w:tmpl w:val="D4042F80"/>
    <w:lvl w:ilvl="0" w:tplc="B5AAC7A8">
      <w:start w:val="1"/>
      <w:numFmt w:val="upperRoman"/>
      <w:lvlText w:val="%1."/>
      <w:lvlJc w:val="left"/>
      <w:pPr>
        <w:ind w:left="972" w:hanging="471"/>
        <w:jc w:val="right"/>
      </w:pPr>
      <w:rPr>
        <w:rFonts w:hint="default"/>
        <w:spacing w:val="0"/>
        <w:w w:val="100"/>
        <w:sz w:val="20"/>
        <w:szCs w:val="20"/>
        <w:lang w:val="pt-PT" w:eastAsia="pt-PT" w:bidi="pt-PT"/>
      </w:rPr>
    </w:lvl>
    <w:lvl w:ilvl="1" w:tplc="C84CA622">
      <w:numFmt w:val="bullet"/>
      <w:lvlText w:val="•"/>
      <w:lvlJc w:val="left"/>
      <w:pPr>
        <w:ind w:left="1900" w:hanging="471"/>
      </w:pPr>
      <w:rPr>
        <w:rFonts w:hint="default"/>
        <w:lang w:val="pt-PT" w:eastAsia="pt-PT" w:bidi="pt-PT"/>
      </w:rPr>
    </w:lvl>
    <w:lvl w:ilvl="2" w:tplc="F946A1D0">
      <w:numFmt w:val="bullet"/>
      <w:lvlText w:val="•"/>
      <w:lvlJc w:val="left"/>
      <w:pPr>
        <w:ind w:left="2820" w:hanging="471"/>
      </w:pPr>
      <w:rPr>
        <w:rFonts w:hint="default"/>
        <w:lang w:val="pt-PT" w:eastAsia="pt-PT" w:bidi="pt-PT"/>
      </w:rPr>
    </w:lvl>
    <w:lvl w:ilvl="3" w:tplc="284070B2">
      <w:numFmt w:val="bullet"/>
      <w:lvlText w:val="•"/>
      <w:lvlJc w:val="left"/>
      <w:pPr>
        <w:ind w:left="3741" w:hanging="471"/>
      </w:pPr>
      <w:rPr>
        <w:rFonts w:hint="default"/>
        <w:lang w:val="pt-PT" w:eastAsia="pt-PT" w:bidi="pt-PT"/>
      </w:rPr>
    </w:lvl>
    <w:lvl w:ilvl="4" w:tplc="E6FAB66A">
      <w:numFmt w:val="bullet"/>
      <w:lvlText w:val="•"/>
      <w:lvlJc w:val="left"/>
      <w:pPr>
        <w:ind w:left="4661" w:hanging="471"/>
      </w:pPr>
      <w:rPr>
        <w:rFonts w:hint="default"/>
        <w:lang w:val="pt-PT" w:eastAsia="pt-PT" w:bidi="pt-PT"/>
      </w:rPr>
    </w:lvl>
    <w:lvl w:ilvl="5" w:tplc="9CBC6552">
      <w:numFmt w:val="bullet"/>
      <w:lvlText w:val="•"/>
      <w:lvlJc w:val="left"/>
      <w:pPr>
        <w:ind w:left="5582" w:hanging="471"/>
      </w:pPr>
      <w:rPr>
        <w:rFonts w:hint="default"/>
        <w:lang w:val="pt-PT" w:eastAsia="pt-PT" w:bidi="pt-PT"/>
      </w:rPr>
    </w:lvl>
    <w:lvl w:ilvl="6" w:tplc="7984273C">
      <w:numFmt w:val="bullet"/>
      <w:lvlText w:val="•"/>
      <w:lvlJc w:val="left"/>
      <w:pPr>
        <w:ind w:left="6502" w:hanging="471"/>
      </w:pPr>
      <w:rPr>
        <w:rFonts w:hint="default"/>
        <w:lang w:val="pt-PT" w:eastAsia="pt-PT" w:bidi="pt-PT"/>
      </w:rPr>
    </w:lvl>
    <w:lvl w:ilvl="7" w:tplc="9F1201AE">
      <w:numFmt w:val="bullet"/>
      <w:lvlText w:val="•"/>
      <w:lvlJc w:val="left"/>
      <w:pPr>
        <w:ind w:left="7422" w:hanging="471"/>
      </w:pPr>
      <w:rPr>
        <w:rFonts w:hint="default"/>
        <w:lang w:val="pt-PT" w:eastAsia="pt-PT" w:bidi="pt-PT"/>
      </w:rPr>
    </w:lvl>
    <w:lvl w:ilvl="8" w:tplc="C14C162C">
      <w:numFmt w:val="bullet"/>
      <w:lvlText w:val="•"/>
      <w:lvlJc w:val="left"/>
      <w:pPr>
        <w:ind w:left="8343" w:hanging="471"/>
      </w:pPr>
      <w:rPr>
        <w:rFonts w:hint="default"/>
        <w:lang w:val="pt-PT" w:eastAsia="pt-PT" w:bidi="pt-PT"/>
      </w:rPr>
    </w:lvl>
  </w:abstractNum>
  <w:abstractNum w:abstractNumId="2" w15:restartNumberingAfterBreak="0">
    <w:nsid w:val="0DCD2960"/>
    <w:multiLevelType w:val="hybridMultilevel"/>
    <w:tmpl w:val="F6A6F5F2"/>
    <w:lvl w:ilvl="0" w:tplc="B5AAC7A8">
      <w:start w:val="1"/>
      <w:numFmt w:val="upperRoman"/>
      <w:lvlText w:val="%1."/>
      <w:lvlJc w:val="left"/>
      <w:pPr>
        <w:ind w:left="972" w:hanging="471"/>
      </w:pPr>
      <w:rPr>
        <w:rFonts w:hint="default"/>
        <w:spacing w:val="0"/>
        <w:w w:val="100"/>
        <w:sz w:val="20"/>
        <w:szCs w:val="20"/>
        <w:lang w:val="pt-PT" w:eastAsia="pt-PT" w:bidi="pt-PT"/>
      </w:rPr>
    </w:lvl>
    <w:lvl w:ilvl="1" w:tplc="5330BCE4">
      <w:numFmt w:val="bullet"/>
      <w:lvlText w:val="•"/>
      <w:lvlJc w:val="left"/>
      <w:pPr>
        <w:ind w:left="1900" w:hanging="471"/>
      </w:pPr>
      <w:rPr>
        <w:rFonts w:hint="default"/>
        <w:lang w:val="pt-PT" w:eastAsia="pt-PT" w:bidi="pt-PT"/>
      </w:rPr>
    </w:lvl>
    <w:lvl w:ilvl="2" w:tplc="0AC0A176">
      <w:numFmt w:val="bullet"/>
      <w:lvlText w:val="•"/>
      <w:lvlJc w:val="left"/>
      <w:pPr>
        <w:ind w:left="2820" w:hanging="471"/>
      </w:pPr>
      <w:rPr>
        <w:rFonts w:hint="default"/>
        <w:lang w:val="pt-PT" w:eastAsia="pt-PT" w:bidi="pt-PT"/>
      </w:rPr>
    </w:lvl>
    <w:lvl w:ilvl="3" w:tplc="B2D05918">
      <w:numFmt w:val="bullet"/>
      <w:lvlText w:val="•"/>
      <w:lvlJc w:val="left"/>
      <w:pPr>
        <w:ind w:left="3741" w:hanging="471"/>
      </w:pPr>
      <w:rPr>
        <w:rFonts w:hint="default"/>
        <w:lang w:val="pt-PT" w:eastAsia="pt-PT" w:bidi="pt-PT"/>
      </w:rPr>
    </w:lvl>
    <w:lvl w:ilvl="4" w:tplc="722EC8BE">
      <w:numFmt w:val="bullet"/>
      <w:lvlText w:val="•"/>
      <w:lvlJc w:val="left"/>
      <w:pPr>
        <w:ind w:left="4661" w:hanging="471"/>
      </w:pPr>
      <w:rPr>
        <w:rFonts w:hint="default"/>
        <w:lang w:val="pt-PT" w:eastAsia="pt-PT" w:bidi="pt-PT"/>
      </w:rPr>
    </w:lvl>
    <w:lvl w:ilvl="5" w:tplc="987655A4">
      <w:numFmt w:val="bullet"/>
      <w:lvlText w:val="•"/>
      <w:lvlJc w:val="left"/>
      <w:pPr>
        <w:ind w:left="5582" w:hanging="471"/>
      </w:pPr>
      <w:rPr>
        <w:rFonts w:hint="default"/>
        <w:lang w:val="pt-PT" w:eastAsia="pt-PT" w:bidi="pt-PT"/>
      </w:rPr>
    </w:lvl>
    <w:lvl w:ilvl="6" w:tplc="FE3A8C2C">
      <w:numFmt w:val="bullet"/>
      <w:lvlText w:val="•"/>
      <w:lvlJc w:val="left"/>
      <w:pPr>
        <w:ind w:left="6502" w:hanging="471"/>
      </w:pPr>
      <w:rPr>
        <w:rFonts w:hint="default"/>
        <w:lang w:val="pt-PT" w:eastAsia="pt-PT" w:bidi="pt-PT"/>
      </w:rPr>
    </w:lvl>
    <w:lvl w:ilvl="7" w:tplc="DE6421FA">
      <w:numFmt w:val="bullet"/>
      <w:lvlText w:val="•"/>
      <w:lvlJc w:val="left"/>
      <w:pPr>
        <w:ind w:left="7422" w:hanging="471"/>
      </w:pPr>
      <w:rPr>
        <w:rFonts w:hint="default"/>
        <w:lang w:val="pt-PT" w:eastAsia="pt-PT" w:bidi="pt-PT"/>
      </w:rPr>
    </w:lvl>
    <w:lvl w:ilvl="8" w:tplc="F078DEDA">
      <w:numFmt w:val="bullet"/>
      <w:lvlText w:val="•"/>
      <w:lvlJc w:val="left"/>
      <w:pPr>
        <w:ind w:left="8343" w:hanging="471"/>
      </w:pPr>
      <w:rPr>
        <w:rFonts w:hint="default"/>
        <w:lang w:val="pt-PT" w:eastAsia="pt-PT" w:bidi="pt-PT"/>
      </w:rPr>
    </w:lvl>
  </w:abstractNum>
  <w:abstractNum w:abstractNumId="3" w15:restartNumberingAfterBreak="0">
    <w:nsid w:val="19050005"/>
    <w:multiLevelType w:val="hybridMultilevel"/>
    <w:tmpl w:val="61DE098C"/>
    <w:lvl w:ilvl="0" w:tplc="04160013">
      <w:start w:val="1"/>
      <w:numFmt w:val="upperRoman"/>
      <w:lvlText w:val="%1."/>
      <w:lvlJc w:val="right"/>
      <w:pPr>
        <w:ind w:left="991" w:hanging="360"/>
      </w:pPr>
    </w:lvl>
    <w:lvl w:ilvl="1" w:tplc="04160019" w:tentative="1">
      <w:start w:val="1"/>
      <w:numFmt w:val="lowerLetter"/>
      <w:lvlText w:val="%2."/>
      <w:lvlJc w:val="left"/>
      <w:pPr>
        <w:ind w:left="1711" w:hanging="360"/>
      </w:pPr>
    </w:lvl>
    <w:lvl w:ilvl="2" w:tplc="0416001B" w:tentative="1">
      <w:start w:val="1"/>
      <w:numFmt w:val="lowerRoman"/>
      <w:lvlText w:val="%3."/>
      <w:lvlJc w:val="right"/>
      <w:pPr>
        <w:ind w:left="2431" w:hanging="180"/>
      </w:pPr>
    </w:lvl>
    <w:lvl w:ilvl="3" w:tplc="0416000F" w:tentative="1">
      <w:start w:val="1"/>
      <w:numFmt w:val="decimal"/>
      <w:lvlText w:val="%4."/>
      <w:lvlJc w:val="left"/>
      <w:pPr>
        <w:ind w:left="3151" w:hanging="360"/>
      </w:pPr>
    </w:lvl>
    <w:lvl w:ilvl="4" w:tplc="04160019" w:tentative="1">
      <w:start w:val="1"/>
      <w:numFmt w:val="lowerLetter"/>
      <w:lvlText w:val="%5."/>
      <w:lvlJc w:val="left"/>
      <w:pPr>
        <w:ind w:left="3871" w:hanging="360"/>
      </w:pPr>
    </w:lvl>
    <w:lvl w:ilvl="5" w:tplc="0416001B" w:tentative="1">
      <w:start w:val="1"/>
      <w:numFmt w:val="lowerRoman"/>
      <w:lvlText w:val="%6."/>
      <w:lvlJc w:val="right"/>
      <w:pPr>
        <w:ind w:left="4591" w:hanging="180"/>
      </w:pPr>
    </w:lvl>
    <w:lvl w:ilvl="6" w:tplc="0416000F" w:tentative="1">
      <w:start w:val="1"/>
      <w:numFmt w:val="decimal"/>
      <w:lvlText w:val="%7."/>
      <w:lvlJc w:val="left"/>
      <w:pPr>
        <w:ind w:left="5311" w:hanging="360"/>
      </w:pPr>
    </w:lvl>
    <w:lvl w:ilvl="7" w:tplc="04160019" w:tentative="1">
      <w:start w:val="1"/>
      <w:numFmt w:val="lowerLetter"/>
      <w:lvlText w:val="%8."/>
      <w:lvlJc w:val="left"/>
      <w:pPr>
        <w:ind w:left="6031" w:hanging="360"/>
      </w:pPr>
    </w:lvl>
    <w:lvl w:ilvl="8" w:tplc="0416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4" w15:restartNumberingAfterBreak="0">
    <w:nsid w:val="1A8512CF"/>
    <w:multiLevelType w:val="hybridMultilevel"/>
    <w:tmpl w:val="85C8ED8E"/>
    <w:lvl w:ilvl="0" w:tplc="B5AAC7A8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0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07BD"/>
    <w:multiLevelType w:val="hybridMultilevel"/>
    <w:tmpl w:val="14E60E9C"/>
    <w:lvl w:ilvl="0" w:tplc="597C7B4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74D23"/>
    <w:multiLevelType w:val="hybridMultilevel"/>
    <w:tmpl w:val="193C6E28"/>
    <w:lvl w:ilvl="0" w:tplc="B5AAC7A8">
      <w:start w:val="1"/>
      <w:numFmt w:val="upperRoman"/>
      <w:lvlText w:val="%1."/>
      <w:lvlJc w:val="left"/>
      <w:pPr>
        <w:ind w:left="972" w:hanging="471"/>
        <w:jc w:val="right"/>
      </w:pPr>
      <w:rPr>
        <w:rFonts w:hint="default"/>
        <w:spacing w:val="0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A7BC2"/>
    <w:multiLevelType w:val="hybridMultilevel"/>
    <w:tmpl w:val="18666B40"/>
    <w:lvl w:ilvl="0" w:tplc="597C7B4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90085"/>
    <w:multiLevelType w:val="hybridMultilevel"/>
    <w:tmpl w:val="28082046"/>
    <w:lvl w:ilvl="0" w:tplc="A8C89438">
      <w:start w:val="1"/>
      <w:numFmt w:val="lowerLetter"/>
      <w:lvlText w:val="%1)"/>
      <w:lvlJc w:val="left"/>
      <w:pPr>
        <w:ind w:left="252" w:hanging="284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B5AAC7A8">
      <w:start w:val="1"/>
      <w:numFmt w:val="upperRoman"/>
      <w:lvlText w:val="%2."/>
      <w:lvlJc w:val="left"/>
      <w:pPr>
        <w:ind w:left="972" w:hanging="471"/>
        <w:jc w:val="right"/>
      </w:pPr>
      <w:rPr>
        <w:rFonts w:hint="default"/>
        <w:spacing w:val="0"/>
        <w:w w:val="100"/>
        <w:lang w:val="pt-PT" w:eastAsia="pt-PT" w:bidi="pt-PT"/>
      </w:rPr>
    </w:lvl>
    <w:lvl w:ilvl="2" w:tplc="FCA61870">
      <w:numFmt w:val="bullet"/>
      <w:lvlText w:val="•"/>
      <w:lvlJc w:val="left"/>
      <w:pPr>
        <w:ind w:left="2002" w:hanging="471"/>
      </w:pPr>
      <w:rPr>
        <w:rFonts w:hint="default"/>
        <w:lang w:val="pt-PT" w:eastAsia="pt-PT" w:bidi="pt-PT"/>
      </w:rPr>
    </w:lvl>
    <w:lvl w:ilvl="3" w:tplc="F670B0B8">
      <w:numFmt w:val="bullet"/>
      <w:lvlText w:val="•"/>
      <w:lvlJc w:val="left"/>
      <w:pPr>
        <w:ind w:left="3025" w:hanging="471"/>
      </w:pPr>
      <w:rPr>
        <w:rFonts w:hint="default"/>
        <w:lang w:val="pt-PT" w:eastAsia="pt-PT" w:bidi="pt-PT"/>
      </w:rPr>
    </w:lvl>
    <w:lvl w:ilvl="4" w:tplc="F59E44CC">
      <w:numFmt w:val="bullet"/>
      <w:lvlText w:val="•"/>
      <w:lvlJc w:val="left"/>
      <w:pPr>
        <w:ind w:left="4048" w:hanging="471"/>
      </w:pPr>
      <w:rPr>
        <w:rFonts w:hint="default"/>
        <w:lang w:val="pt-PT" w:eastAsia="pt-PT" w:bidi="pt-PT"/>
      </w:rPr>
    </w:lvl>
    <w:lvl w:ilvl="5" w:tplc="BEB6FED0">
      <w:numFmt w:val="bullet"/>
      <w:lvlText w:val="•"/>
      <w:lvlJc w:val="left"/>
      <w:pPr>
        <w:ind w:left="5070" w:hanging="471"/>
      </w:pPr>
      <w:rPr>
        <w:rFonts w:hint="default"/>
        <w:lang w:val="pt-PT" w:eastAsia="pt-PT" w:bidi="pt-PT"/>
      </w:rPr>
    </w:lvl>
    <w:lvl w:ilvl="6" w:tplc="FEF46132">
      <w:numFmt w:val="bullet"/>
      <w:lvlText w:val="•"/>
      <w:lvlJc w:val="left"/>
      <w:pPr>
        <w:ind w:left="6093" w:hanging="471"/>
      </w:pPr>
      <w:rPr>
        <w:rFonts w:hint="default"/>
        <w:lang w:val="pt-PT" w:eastAsia="pt-PT" w:bidi="pt-PT"/>
      </w:rPr>
    </w:lvl>
    <w:lvl w:ilvl="7" w:tplc="37AABF94">
      <w:numFmt w:val="bullet"/>
      <w:lvlText w:val="•"/>
      <w:lvlJc w:val="left"/>
      <w:pPr>
        <w:ind w:left="7116" w:hanging="471"/>
      </w:pPr>
      <w:rPr>
        <w:rFonts w:hint="default"/>
        <w:lang w:val="pt-PT" w:eastAsia="pt-PT" w:bidi="pt-PT"/>
      </w:rPr>
    </w:lvl>
    <w:lvl w:ilvl="8" w:tplc="0FF82034">
      <w:numFmt w:val="bullet"/>
      <w:lvlText w:val="•"/>
      <w:lvlJc w:val="left"/>
      <w:pPr>
        <w:ind w:left="8138" w:hanging="471"/>
      </w:pPr>
      <w:rPr>
        <w:rFonts w:hint="default"/>
        <w:lang w:val="pt-PT" w:eastAsia="pt-PT" w:bidi="pt-PT"/>
      </w:rPr>
    </w:lvl>
  </w:abstractNum>
  <w:abstractNum w:abstractNumId="9" w15:restartNumberingAfterBreak="0">
    <w:nsid w:val="29642E70"/>
    <w:multiLevelType w:val="hybridMultilevel"/>
    <w:tmpl w:val="1EB8D142"/>
    <w:lvl w:ilvl="0" w:tplc="597C7B40">
      <w:start w:val="1"/>
      <w:numFmt w:val="upperRoman"/>
      <w:lvlText w:val="%1."/>
      <w:lvlJc w:val="left"/>
      <w:pPr>
        <w:ind w:left="972" w:hanging="476"/>
        <w:jc w:val="right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1" w:tplc="E6F8451E">
      <w:numFmt w:val="bullet"/>
      <w:lvlText w:val="•"/>
      <w:lvlJc w:val="left"/>
      <w:pPr>
        <w:ind w:left="1900" w:hanging="476"/>
      </w:pPr>
      <w:rPr>
        <w:rFonts w:hint="default"/>
        <w:lang w:val="pt-PT" w:eastAsia="pt-PT" w:bidi="pt-PT"/>
      </w:rPr>
    </w:lvl>
    <w:lvl w:ilvl="2" w:tplc="E2B832F8">
      <w:numFmt w:val="bullet"/>
      <w:lvlText w:val="•"/>
      <w:lvlJc w:val="left"/>
      <w:pPr>
        <w:ind w:left="2820" w:hanging="476"/>
      </w:pPr>
      <w:rPr>
        <w:rFonts w:hint="default"/>
        <w:lang w:val="pt-PT" w:eastAsia="pt-PT" w:bidi="pt-PT"/>
      </w:rPr>
    </w:lvl>
    <w:lvl w:ilvl="3" w:tplc="DB0A9544">
      <w:numFmt w:val="bullet"/>
      <w:lvlText w:val="•"/>
      <w:lvlJc w:val="left"/>
      <w:pPr>
        <w:ind w:left="3741" w:hanging="476"/>
      </w:pPr>
      <w:rPr>
        <w:rFonts w:hint="default"/>
        <w:lang w:val="pt-PT" w:eastAsia="pt-PT" w:bidi="pt-PT"/>
      </w:rPr>
    </w:lvl>
    <w:lvl w:ilvl="4" w:tplc="BDA27032">
      <w:numFmt w:val="bullet"/>
      <w:lvlText w:val="•"/>
      <w:lvlJc w:val="left"/>
      <w:pPr>
        <w:ind w:left="4661" w:hanging="476"/>
      </w:pPr>
      <w:rPr>
        <w:rFonts w:hint="default"/>
        <w:lang w:val="pt-PT" w:eastAsia="pt-PT" w:bidi="pt-PT"/>
      </w:rPr>
    </w:lvl>
    <w:lvl w:ilvl="5" w:tplc="A45246C8">
      <w:numFmt w:val="bullet"/>
      <w:lvlText w:val="•"/>
      <w:lvlJc w:val="left"/>
      <w:pPr>
        <w:ind w:left="5582" w:hanging="476"/>
      </w:pPr>
      <w:rPr>
        <w:rFonts w:hint="default"/>
        <w:lang w:val="pt-PT" w:eastAsia="pt-PT" w:bidi="pt-PT"/>
      </w:rPr>
    </w:lvl>
    <w:lvl w:ilvl="6" w:tplc="D8C6CD6C">
      <w:numFmt w:val="bullet"/>
      <w:lvlText w:val="•"/>
      <w:lvlJc w:val="left"/>
      <w:pPr>
        <w:ind w:left="6502" w:hanging="476"/>
      </w:pPr>
      <w:rPr>
        <w:rFonts w:hint="default"/>
        <w:lang w:val="pt-PT" w:eastAsia="pt-PT" w:bidi="pt-PT"/>
      </w:rPr>
    </w:lvl>
    <w:lvl w:ilvl="7" w:tplc="4B5A0B84">
      <w:numFmt w:val="bullet"/>
      <w:lvlText w:val="•"/>
      <w:lvlJc w:val="left"/>
      <w:pPr>
        <w:ind w:left="7422" w:hanging="476"/>
      </w:pPr>
      <w:rPr>
        <w:rFonts w:hint="default"/>
        <w:lang w:val="pt-PT" w:eastAsia="pt-PT" w:bidi="pt-PT"/>
      </w:rPr>
    </w:lvl>
    <w:lvl w:ilvl="8" w:tplc="23140B82">
      <w:numFmt w:val="bullet"/>
      <w:lvlText w:val="•"/>
      <w:lvlJc w:val="left"/>
      <w:pPr>
        <w:ind w:left="8343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33E766E8"/>
    <w:multiLevelType w:val="hybridMultilevel"/>
    <w:tmpl w:val="1F405174"/>
    <w:lvl w:ilvl="0" w:tplc="04160013">
      <w:start w:val="1"/>
      <w:numFmt w:val="upperRoman"/>
      <w:lvlText w:val="%1."/>
      <w:lvlJc w:val="right"/>
      <w:pPr>
        <w:ind w:left="972" w:hanging="471"/>
      </w:pPr>
      <w:rPr>
        <w:rFonts w:hint="default"/>
        <w:spacing w:val="0"/>
        <w:w w:val="100"/>
        <w:sz w:val="20"/>
        <w:szCs w:val="20"/>
        <w:lang w:val="pt-PT" w:eastAsia="pt-PT" w:bidi="pt-PT"/>
      </w:rPr>
    </w:lvl>
    <w:lvl w:ilvl="1" w:tplc="5330BCE4">
      <w:numFmt w:val="bullet"/>
      <w:lvlText w:val="•"/>
      <w:lvlJc w:val="left"/>
      <w:pPr>
        <w:ind w:left="1900" w:hanging="471"/>
      </w:pPr>
      <w:rPr>
        <w:rFonts w:hint="default"/>
        <w:lang w:val="pt-PT" w:eastAsia="pt-PT" w:bidi="pt-PT"/>
      </w:rPr>
    </w:lvl>
    <w:lvl w:ilvl="2" w:tplc="0AC0A176">
      <w:numFmt w:val="bullet"/>
      <w:lvlText w:val="•"/>
      <w:lvlJc w:val="left"/>
      <w:pPr>
        <w:ind w:left="2820" w:hanging="471"/>
      </w:pPr>
      <w:rPr>
        <w:rFonts w:hint="default"/>
        <w:lang w:val="pt-PT" w:eastAsia="pt-PT" w:bidi="pt-PT"/>
      </w:rPr>
    </w:lvl>
    <w:lvl w:ilvl="3" w:tplc="B2D05918">
      <w:numFmt w:val="bullet"/>
      <w:lvlText w:val="•"/>
      <w:lvlJc w:val="left"/>
      <w:pPr>
        <w:ind w:left="3741" w:hanging="471"/>
      </w:pPr>
      <w:rPr>
        <w:rFonts w:hint="default"/>
        <w:lang w:val="pt-PT" w:eastAsia="pt-PT" w:bidi="pt-PT"/>
      </w:rPr>
    </w:lvl>
    <w:lvl w:ilvl="4" w:tplc="722EC8BE">
      <w:numFmt w:val="bullet"/>
      <w:lvlText w:val="•"/>
      <w:lvlJc w:val="left"/>
      <w:pPr>
        <w:ind w:left="4661" w:hanging="471"/>
      </w:pPr>
      <w:rPr>
        <w:rFonts w:hint="default"/>
        <w:lang w:val="pt-PT" w:eastAsia="pt-PT" w:bidi="pt-PT"/>
      </w:rPr>
    </w:lvl>
    <w:lvl w:ilvl="5" w:tplc="987655A4">
      <w:numFmt w:val="bullet"/>
      <w:lvlText w:val="•"/>
      <w:lvlJc w:val="left"/>
      <w:pPr>
        <w:ind w:left="5582" w:hanging="471"/>
      </w:pPr>
      <w:rPr>
        <w:rFonts w:hint="default"/>
        <w:lang w:val="pt-PT" w:eastAsia="pt-PT" w:bidi="pt-PT"/>
      </w:rPr>
    </w:lvl>
    <w:lvl w:ilvl="6" w:tplc="FE3A8C2C">
      <w:numFmt w:val="bullet"/>
      <w:lvlText w:val="•"/>
      <w:lvlJc w:val="left"/>
      <w:pPr>
        <w:ind w:left="6502" w:hanging="471"/>
      </w:pPr>
      <w:rPr>
        <w:rFonts w:hint="default"/>
        <w:lang w:val="pt-PT" w:eastAsia="pt-PT" w:bidi="pt-PT"/>
      </w:rPr>
    </w:lvl>
    <w:lvl w:ilvl="7" w:tplc="DE6421FA">
      <w:numFmt w:val="bullet"/>
      <w:lvlText w:val="•"/>
      <w:lvlJc w:val="left"/>
      <w:pPr>
        <w:ind w:left="7422" w:hanging="471"/>
      </w:pPr>
      <w:rPr>
        <w:rFonts w:hint="default"/>
        <w:lang w:val="pt-PT" w:eastAsia="pt-PT" w:bidi="pt-PT"/>
      </w:rPr>
    </w:lvl>
    <w:lvl w:ilvl="8" w:tplc="F078DEDA">
      <w:numFmt w:val="bullet"/>
      <w:lvlText w:val="•"/>
      <w:lvlJc w:val="left"/>
      <w:pPr>
        <w:ind w:left="8343" w:hanging="471"/>
      </w:pPr>
      <w:rPr>
        <w:rFonts w:hint="default"/>
        <w:lang w:val="pt-PT" w:eastAsia="pt-PT" w:bidi="pt-PT"/>
      </w:rPr>
    </w:lvl>
  </w:abstractNum>
  <w:abstractNum w:abstractNumId="11" w15:restartNumberingAfterBreak="0">
    <w:nsid w:val="34125626"/>
    <w:multiLevelType w:val="hybridMultilevel"/>
    <w:tmpl w:val="619635C4"/>
    <w:lvl w:ilvl="0" w:tplc="1942679C">
      <w:start w:val="1"/>
      <w:numFmt w:val="upperRoman"/>
      <w:lvlText w:val="%1."/>
      <w:lvlJc w:val="left"/>
      <w:pPr>
        <w:ind w:left="972" w:hanging="471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1" w:tplc="5330BCE4">
      <w:numFmt w:val="bullet"/>
      <w:lvlText w:val="•"/>
      <w:lvlJc w:val="left"/>
      <w:pPr>
        <w:ind w:left="1900" w:hanging="471"/>
      </w:pPr>
      <w:rPr>
        <w:rFonts w:hint="default"/>
        <w:lang w:val="pt-PT" w:eastAsia="pt-PT" w:bidi="pt-PT"/>
      </w:rPr>
    </w:lvl>
    <w:lvl w:ilvl="2" w:tplc="0AC0A176">
      <w:numFmt w:val="bullet"/>
      <w:lvlText w:val="•"/>
      <w:lvlJc w:val="left"/>
      <w:pPr>
        <w:ind w:left="2820" w:hanging="471"/>
      </w:pPr>
      <w:rPr>
        <w:rFonts w:hint="default"/>
        <w:lang w:val="pt-PT" w:eastAsia="pt-PT" w:bidi="pt-PT"/>
      </w:rPr>
    </w:lvl>
    <w:lvl w:ilvl="3" w:tplc="B2D05918">
      <w:numFmt w:val="bullet"/>
      <w:lvlText w:val="•"/>
      <w:lvlJc w:val="left"/>
      <w:pPr>
        <w:ind w:left="3741" w:hanging="471"/>
      </w:pPr>
      <w:rPr>
        <w:rFonts w:hint="default"/>
        <w:lang w:val="pt-PT" w:eastAsia="pt-PT" w:bidi="pt-PT"/>
      </w:rPr>
    </w:lvl>
    <w:lvl w:ilvl="4" w:tplc="722EC8BE">
      <w:numFmt w:val="bullet"/>
      <w:lvlText w:val="•"/>
      <w:lvlJc w:val="left"/>
      <w:pPr>
        <w:ind w:left="4661" w:hanging="471"/>
      </w:pPr>
      <w:rPr>
        <w:rFonts w:hint="default"/>
        <w:lang w:val="pt-PT" w:eastAsia="pt-PT" w:bidi="pt-PT"/>
      </w:rPr>
    </w:lvl>
    <w:lvl w:ilvl="5" w:tplc="987655A4">
      <w:numFmt w:val="bullet"/>
      <w:lvlText w:val="•"/>
      <w:lvlJc w:val="left"/>
      <w:pPr>
        <w:ind w:left="5582" w:hanging="471"/>
      </w:pPr>
      <w:rPr>
        <w:rFonts w:hint="default"/>
        <w:lang w:val="pt-PT" w:eastAsia="pt-PT" w:bidi="pt-PT"/>
      </w:rPr>
    </w:lvl>
    <w:lvl w:ilvl="6" w:tplc="FE3A8C2C">
      <w:numFmt w:val="bullet"/>
      <w:lvlText w:val="•"/>
      <w:lvlJc w:val="left"/>
      <w:pPr>
        <w:ind w:left="6502" w:hanging="471"/>
      </w:pPr>
      <w:rPr>
        <w:rFonts w:hint="default"/>
        <w:lang w:val="pt-PT" w:eastAsia="pt-PT" w:bidi="pt-PT"/>
      </w:rPr>
    </w:lvl>
    <w:lvl w:ilvl="7" w:tplc="DE6421FA">
      <w:numFmt w:val="bullet"/>
      <w:lvlText w:val="•"/>
      <w:lvlJc w:val="left"/>
      <w:pPr>
        <w:ind w:left="7422" w:hanging="471"/>
      </w:pPr>
      <w:rPr>
        <w:rFonts w:hint="default"/>
        <w:lang w:val="pt-PT" w:eastAsia="pt-PT" w:bidi="pt-PT"/>
      </w:rPr>
    </w:lvl>
    <w:lvl w:ilvl="8" w:tplc="F078DEDA">
      <w:numFmt w:val="bullet"/>
      <w:lvlText w:val="•"/>
      <w:lvlJc w:val="left"/>
      <w:pPr>
        <w:ind w:left="8343" w:hanging="471"/>
      </w:pPr>
      <w:rPr>
        <w:rFonts w:hint="default"/>
        <w:lang w:val="pt-PT" w:eastAsia="pt-PT" w:bidi="pt-PT"/>
      </w:rPr>
    </w:lvl>
  </w:abstractNum>
  <w:abstractNum w:abstractNumId="12" w15:restartNumberingAfterBreak="0">
    <w:nsid w:val="392C0E3F"/>
    <w:multiLevelType w:val="hybridMultilevel"/>
    <w:tmpl w:val="5BFE72D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862E6"/>
    <w:multiLevelType w:val="hybridMultilevel"/>
    <w:tmpl w:val="CBA2A1DA"/>
    <w:lvl w:ilvl="0" w:tplc="B5AAC7A8">
      <w:start w:val="1"/>
      <w:numFmt w:val="upperRoman"/>
      <w:lvlText w:val="%1."/>
      <w:lvlJc w:val="left"/>
      <w:pPr>
        <w:ind w:left="972" w:hanging="471"/>
        <w:jc w:val="right"/>
      </w:pPr>
      <w:rPr>
        <w:rFonts w:hint="default"/>
        <w:spacing w:val="0"/>
        <w:w w:val="100"/>
        <w:sz w:val="20"/>
        <w:szCs w:val="20"/>
        <w:lang w:val="pt-PT" w:eastAsia="pt-PT" w:bidi="pt-PT"/>
      </w:rPr>
    </w:lvl>
    <w:lvl w:ilvl="1" w:tplc="C84CA622">
      <w:numFmt w:val="bullet"/>
      <w:lvlText w:val="•"/>
      <w:lvlJc w:val="left"/>
      <w:pPr>
        <w:ind w:left="1900" w:hanging="471"/>
      </w:pPr>
      <w:rPr>
        <w:rFonts w:hint="default"/>
        <w:lang w:val="pt-PT" w:eastAsia="pt-PT" w:bidi="pt-PT"/>
      </w:rPr>
    </w:lvl>
    <w:lvl w:ilvl="2" w:tplc="F946A1D0">
      <w:numFmt w:val="bullet"/>
      <w:lvlText w:val="•"/>
      <w:lvlJc w:val="left"/>
      <w:pPr>
        <w:ind w:left="2820" w:hanging="471"/>
      </w:pPr>
      <w:rPr>
        <w:rFonts w:hint="default"/>
        <w:lang w:val="pt-PT" w:eastAsia="pt-PT" w:bidi="pt-PT"/>
      </w:rPr>
    </w:lvl>
    <w:lvl w:ilvl="3" w:tplc="284070B2">
      <w:numFmt w:val="bullet"/>
      <w:lvlText w:val="•"/>
      <w:lvlJc w:val="left"/>
      <w:pPr>
        <w:ind w:left="3741" w:hanging="471"/>
      </w:pPr>
      <w:rPr>
        <w:rFonts w:hint="default"/>
        <w:lang w:val="pt-PT" w:eastAsia="pt-PT" w:bidi="pt-PT"/>
      </w:rPr>
    </w:lvl>
    <w:lvl w:ilvl="4" w:tplc="E6FAB66A">
      <w:numFmt w:val="bullet"/>
      <w:lvlText w:val="•"/>
      <w:lvlJc w:val="left"/>
      <w:pPr>
        <w:ind w:left="4661" w:hanging="471"/>
      </w:pPr>
      <w:rPr>
        <w:rFonts w:hint="default"/>
        <w:lang w:val="pt-PT" w:eastAsia="pt-PT" w:bidi="pt-PT"/>
      </w:rPr>
    </w:lvl>
    <w:lvl w:ilvl="5" w:tplc="9CBC6552">
      <w:numFmt w:val="bullet"/>
      <w:lvlText w:val="•"/>
      <w:lvlJc w:val="left"/>
      <w:pPr>
        <w:ind w:left="5582" w:hanging="471"/>
      </w:pPr>
      <w:rPr>
        <w:rFonts w:hint="default"/>
        <w:lang w:val="pt-PT" w:eastAsia="pt-PT" w:bidi="pt-PT"/>
      </w:rPr>
    </w:lvl>
    <w:lvl w:ilvl="6" w:tplc="7984273C">
      <w:numFmt w:val="bullet"/>
      <w:lvlText w:val="•"/>
      <w:lvlJc w:val="left"/>
      <w:pPr>
        <w:ind w:left="6502" w:hanging="471"/>
      </w:pPr>
      <w:rPr>
        <w:rFonts w:hint="default"/>
        <w:lang w:val="pt-PT" w:eastAsia="pt-PT" w:bidi="pt-PT"/>
      </w:rPr>
    </w:lvl>
    <w:lvl w:ilvl="7" w:tplc="9F1201AE">
      <w:numFmt w:val="bullet"/>
      <w:lvlText w:val="•"/>
      <w:lvlJc w:val="left"/>
      <w:pPr>
        <w:ind w:left="7422" w:hanging="471"/>
      </w:pPr>
      <w:rPr>
        <w:rFonts w:hint="default"/>
        <w:lang w:val="pt-PT" w:eastAsia="pt-PT" w:bidi="pt-PT"/>
      </w:rPr>
    </w:lvl>
    <w:lvl w:ilvl="8" w:tplc="C14C162C">
      <w:numFmt w:val="bullet"/>
      <w:lvlText w:val="•"/>
      <w:lvlJc w:val="left"/>
      <w:pPr>
        <w:ind w:left="8343" w:hanging="471"/>
      </w:pPr>
      <w:rPr>
        <w:rFonts w:hint="default"/>
        <w:lang w:val="pt-PT" w:eastAsia="pt-PT" w:bidi="pt-PT"/>
      </w:rPr>
    </w:lvl>
  </w:abstractNum>
  <w:abstractNum w:abstractNumId="14" w15:restartNumberingAfterBreak="0">
    <w:nsid w:val="4D5E55DA"/>
    <w:multiLevelType w:val="hybridMultilevel"/>
    <w:tmpl w:val="B8F895C6"/>
    <w:lvl w:ilvl="0" w:tplc="B5AAC7A8">
      <w:start w:val="1"/>
      <w:numFmt w:val="upperRoman"/>
      <w:lvlText w:val="%1."/>
      <w:lvlJc w:val="left"/>
      <w:pPr>
        <w:ind w:left="972" w:hanging="476"/>
        <w:jc w:val="right"/>
      </w:pPr>
      <w:rPr>
        <w:rFonts w:hint="default"/>
        <w:spacing w:val="0"/>
        <w:w w:val="100"/>
        <w:sz w:val="20"/>
        <w:szCs w:val="20"/>
        <w:lang w:val="pt-PT" w:eastAsia="pt-PT" w:bidi="pt-PT"/>
      </w:rPr>
    </w:lvl>
    <w:lvl w:ilvl="1" w:tplc="E6F8451E">
      <w:numFmt w:val="bullet"/>
      <w:lvlText w:val="•"/>
      <w:lvlJc w:val="left"/>
      <w:pPr>
        <w:ind w:left="1900" w:hanging="476"/>
      </w:pPr>
      <w:rPr>
        <w:rFonts w:hint="default"/>
        <w:lang w:val="pt-PT" w:eastAsia="pt-PT" w:bidi="pt-PT"/>
      </w:rPr>
    </w:lvl>
    <w:lvl w:ilvl="2" w:tplc="E2B832F8">
      <w:numFmt w:val="bullet"/>
      <w:lvlText w:val="•"/>
      <w:lvlJc w:val="left"/>
      <w:pPr>
        <w:ind w:left="2820" w:hanging="476"/>
      </w:pPr>
      <w:rPr>
        <w:rFonts w:hint="default"/>
        <w:lang w:val="pt-PT" w:eastAsia="pt-PT" w:bidi="pt-PT"/>
      </w:rPr>
    </w:lvl>
    <w:lvl w:ilvl="3" w:tplc="DB0A9544">
      <w:numFmt w:val="bullet"/>
      <w:lvlText w:val="•"/>
      <w:lvlJc w:val="left"/>
      <w:pPr>
        <w:ind w:left="3741" w:hanging="476"/>
      </w:pPr>
      <w:rPr>
        <w:rFonts w:hint="default"/>
        <w:lang w:val="pt-PT" w:eastAsia="pt-PT" w:bidi="pt-PT"/>
      </w:rPr>
    </w:lvl>
    <w:lvl w:ilvl="4" w:tplc="BDA27032">
      <w:numFmt w:val="bullet"/>
      <w:lvlText w:val="•"/>
      <w:lvlJc w:val="left"/>
      <w:pPr>
        <w:ind w:left="4661" w:hanging="476"/>
      </w:pPr>
      <w:rPr>
        <w:rFonts w:hint="default"/>
        <w:lang w:val="pt-PT" w:eastAsia="pt-PT" w:bidi="pt-PT"/>
      </w:rPr>
    </w:lvl>
    <w:lvl w:ilvl="5" w:tplc="A45246C8">
      <w:numFmt w:val="bullet"/>
      <w:lvlText w:val="•"/>
      <w:lvlJc w:val="left"/>
      <w:pPr>
        <w:ind w:left="5582" w:hanging="476"/>
      </w:pPr>
      <w:rPr>
        <w:rFonts w:hint="default"/>
        <w:lang w:val="pt-PT" w:eastAsia="pt-PT" w:bidi="pt-PT"/>
      </w:rPr>
    </w:lvl>
    <w:lvl w:ilvl="6" w:tplc="D8C6CD6C">
      <w:numFmt w:val="bullet"/>
      <w:lvlText w:val="•"/>
      <w:lvlJc w:val="left"/>
      <w:pPr>
        <w:ind w:left="6502" w:hanging="476"/>
      </w:pPr>
      <w:rPr>
        <w:rFonts w:hint="default"/>
        <w:lang w:val="pt-PT" w:eastAsia="pt-PT" w:bidi="pt-PT"/>
      </w:rPr>
    </w:lvl>
    <w:lvl w:ilvl="7" w:tplc="4B5A0B84">
      <w:numFmt w:val="bullet"/>
      <w:lvlText w:val="•"/>
      <w:lvlJc w:val="left"/>
      <w:pPr>
        <w:ind w:left="7422" w:hanging="476"/>
      </w:pPr>
      <w:rPr>
        <w:rFonts w:hint="default"/>
        <w:lang w:val="pt-PT" w:eastAsia="pt-PT" w:bidi="pt-PT"/>
      </w:rPr>
    </w:lvl>
    <w:lvl w:ilvl="8" w:tplc="23140B82">
      <w:numFmt w:val="bullet"/>
      <w:lvlText w:val="•"/>
      <w:lvlJc w:val="left"/>
      <w:pPr>
        <w:ind w:left="8343" w:hanging="476"/>
      </w:pPr>
      <w:rPr>
        <w:rFonts w:hint="default"/>
        <w:lang w:val="pt-PT" w:eastAsia="pt-PT" w:bidi="pt-PT"/>
      </w:rPr>
    </w:lvl>
  </w:abstractNum>
  <w:abstractNum w:abstractNumId="15" w15:restartNumberingAfterBreak="0">
    <w:nsid w:val="59623C9C"/>
    <w:multiLevelType w:val="hybridMultilevel"/>
    <w:tmpl w:val="076869B0"/>
    <w:lvl w:ilvl="0" w:tplc="1E0AC528">
      <w:start w:val="1"/>
      <w:numFmt w:val="upperRoman"/>
      <w:lvlText w:val="%1."/>
      <w:lvlJc w:val="left"/>
      <w:pPr>
        <w:ind w:left="972" w:hanging="471"/>
      </w:pPr>
      <w:rPr>
        <w:rFonts w:ascii="Arial" w:eastAsia="Arial" w:hAnsi="Arial" w:cs="Arial"/>
        <w:spacing w:val="0"/>
        <w:w w:val="100"/>
        <w:sz w:val="20"/>
        <w:szCs w:val="20"/>
        <w:lang w:val="pt-PT" w:eastAsia="pt-PT" w:bidi="pt-PT"/>
      </w:rPr>
    </w:lvl>
    <w:lvl w:ilvl="1" w:tplc="12AA5270">
      <w:numFmt w:val="bullet"/>
      <w:lvlText w:val="•"/>
      <w:lvlJc w:val="left"/>
      <w:pPr>
        <w:ind w:left="1900" w:hanging="471"/>
      </w:pPr>
      <w:rPr>
        <w:rFonts w:hint="default"/>
        <w:lang w:val="pt-PT" w:eastAsia="pt-PT" w:bidi="pt-PT"/>
      </w:rPr>
    </w:lvl>
    <w:lvl w:ilvl="2" w:tplc="F618A882">
      <w:numFmt w:val="bullet"/>
      <w:lvlText w:val="•"/>
      <w:lvlJc w:val="left"/>
      <w:pPr>
        <w:ind w:left="2820" w:hanging="471"/>
      </w:pPr>
      <w:rPr>
        <w:rFonts w:hint="default"/>
        <w:lang w:val="pt-PT" w:eastAsia="pt-PT" w:bidi="pt-PT"/>
      </w:rPr>
    </w:lvl>
    <w:lvl w:ilvl="3" w:tplc="2562A176">
      <w:numFmt w:val="bullet"/>
      <w:lvlText w:val="•"/>
      <w:lvlJc w:val="left"/>
      <w:pPr>
        <w:ind w:left="3741" w:hanging="471"/>
      </w:pPr>
      <w:rPr>
        <w:rFonts w:hint="default"/>
        <w:lang w:val="pt-PT" w:eastAsia="pt-PT" w:bidi="pt-PT"/>
      </w:rPr>
    </w:lvl>
    <w:lvl w:ilvl="4" w:tplc="AA12E94A">
      <w:numFmt w:val="bullet"/>
      <w:lvlText w:val="•"/>
      <w:lvlJc w:val="left"/>
      <w:pPr>
        <w:ind w:left="4661" w:hanging="471"/>
      </w:pPr>
      <w:rPr>
        <w:rFonts w:hint="default"/>
        <w:lang w:val="pt-PT" w:eastAsia="pt-PT" w:bidi="pt-PT"/>
      </w:rPr>
    </w:lvl>
    <w:lvl w:ilvl="5" w:tplc="3E245C1C">
      <w:numFmt w:val="bullet"/>
      <w:lvlText w:val="•"/>
      <w:lvlJc w:val="left"/>
      <w:pPr>
        <w:ind w:left="5582" w:hanging="471"/>
      </w:pPr>
      <w:rPr>
        <w:rFonts w:hint="default"/>
        <w:lang w:val="pt-PT" w:eastAsia="pt-PT" w:bidi="pt-PT"/>
      </w:rPr>
    </w:lvl>
    <w:lvl w:ilvl="6" w:tplc="23AE44E2">
      <w:numFmt w:val="bullet"/>
      <w:lvlText w:val="•"/>
      <w:lvlJc w:val="left"/>
      <w:pPr>
        <w:ind w:left="6502" w:hanging="471"/>
      </w:pPr>
      <w:rPr>
        <w:rFonts w:hint="default"/>
        <w:lang w:val="pt-PT" w:eastAsia="pt-PT" w:bidi="pt-PT"/>
      </w:rPr>
    </w:lvl>
    <w:lvl w:ilvl="7" w:tplc="0F76A0C4">
      <w:numFmt w:val="bullet"/>
      <w:lvlText w:val="•"/>
      <w:lvlJc w:val="left"/>
      <w:pPr>
        <w:ind w:left="7422" w:hanging="471"/>
      </w:pPr>
      <w:rPr>
        <w:rFonts w:hint="default"/>
        <w:lang w:val="pt-PT" w:eastAsia="pt-PT" w:bidi="pt-PT"/>
      </w:rPr>
    </w:lvl>
    <w:lvl w:ilvl="8" w:tplc="F2704206">
      <w:numFmt w:val="bullet"/>
      <w:lvlText w:val="•"/>
      <w:lvlJc w:val="left"/>
      <w:pPr>
        <w:ind w:left="8343" w:hanging="471"/>
      </w:pPr>
      <w:rPr>
        <w:rFonts w:hint="default"/>
        <w:lang w:val="pt-PT" w:eastAsia="pt-PT" w:bidi="pt-PT"/>
      </w:rPr>
    </w:lvl>
  </w:abstractNum>
  <w:abstractNum w:abstractNumId="16" w15:restartNumberingAfterBreak="0">
    <w:nsid w:val="59CA62D7"/>
    <w:multiLevelType w:val="hybridMultilevel"/>
    <w:tmpl w:val="5AF84212"/>
    <w:lvl w:ilvl="0" w:tplc="2376DF80">
      <w:start w:val="1"/>
      <w:numFmt w:val="upperRoman"/>
      <w:lvlText w:val="%1."/>
      <w:lvlJc w:val="left"/>
      <w:pPr>
        <w:ind w:left="972" w:hanging="471"/>
        <w:jc w:val="right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1" w:tplc="C84CA622">
      <w:numFmt w:val="bullet"/>
      <w:lvlText w:val="•"/>
      <w:lvlJc w:val="left"/>
      <w:pPr>
        <w:ind w:left="1900" w:hanging="471"/>
      </w:pPr>
      <w:rPr>
        <w:rFonts w:hint="default"/>
        <w:lang w:val="pt-PT" w:eastAsia="pt-PT" w:bidi="pt-PT"/>
      </w:rPr>
    </w:lvl>
    <w:lvl w:ilvl="2" w:tplc="F946A1D0">
      <w:numFmt w:val="bullet"/>
      <w:lvlText w:val="•"/>
      <w:lvlJc w:val="left"/>
      <w:pPr>
        <w:ind w:left="2820" w:hanging="471"/>
      </w:pPr>
      <w:rPr>
        <w:rFonts w:hint="default"/>
        <w:lang w:val="pt-PT" w:eastAsia="pt-PT" w:bidi="pt-PT"/>
      </w:rPr>
    </w:lvl>
    <w:lvl w:ilvl="3" w:tplc="284070B2">
      <w:numFmt w:val="bullet"/>
      <w:lvlText w:val="•"/>
      <w:lvlJc w:val="left"/>
      <w:pPr>
        <w:ind w:left="3741" w:hanging="471"/>
      </w:pPr>
      <w:rPr>
        <w:rFonts w:hint="default"/>
        <w:lang w:val="pt-PT" w:eastAsia="pt-PT" w:bidi="pt-PT"/>
      </w:rPr>
    </w:lvl>
    <w:lvl w:ilvl="4" w:tplc="E6FAB66A">
      <w:numFmt w:val="bullet"/>
      <w:lvlText w:val="•"/>
      <w:lvlJc w:val="left"/>
      <w:pPr>
        <w:ind w:left="4661" w:hanging="471"/>
      </w:pPr>
      <w:rPr>
        <w:rFonts w:hint="default"/>
        <w:lang w:val="pt-PT" w:eastAsia="pt-PT" w:bidi="pt-PT"/>
      </w:rPr>
    </w:lvl>
    <w:lvl w:ilvl="5" w:tplc="9CBC6552">
      <w:numFmt w:val="bullet"/>
      <w:lvlText w:val="•"/>
      <w:lvlJc w:val="left"/>
      <w:pPr>
        <w:ind w:left="5582" w:hanging="471"/>
      </w:pPr>
      <w:rPr>
        <w:rFonts w:hint="default"/>
        <w:lang w:val="pt-PT" w:eastAsia="pt-PT" w:bidi="pt-PT"/>
      </w:rPr>
    </w:lvl>
    <w:lvl w:ilvl="6" w:tplc="7984273C">
      <w:numFmt w:val="bullet"/>
      <w:lvlText w:val="•"/>
      <w:lvlJc w:val="left"/>
      <w:pPr>
        <w:ind w:left="6502" w:hanging="471"/>
      </w:pPr>
      <w:rPr>
        <w:rFonts w:hint="default"/>
        <w:lang w:val="pt-PT" w:eastAsia="pt-PT" w:bidi="pt-PT"/>
      </w:rPr>
    </w:lvl>
    <w:lvl w:ilvl="7" w:tplc="9F1201AE">
      <w:numFmt w:val="bullet"/>
      <w:lvlText w:val="•"/>
      <w:lvlJc w:val="left"/>
      <w:pPr>
        <w:ind w:left="7422" w:hanging="471"/>
      </w:pPr>
      <w:rPr>
        <w:rFonts w:hint="default"/>
        <w:lang w:val="pt-PT" w:eastAsia="pt-PT" w:bidi="pt-PT"/>
      </w:rPr>
    </w:lvl>
    <w:lvl w:ilvl="8" w:tplc="C14C162C">
      <w:numFmt w:val="bullet"/>
      <w:lvlText w:val="•"/>
      <w:lvlJc w:val="left"/>
      <w:pPr>
        <w:ind w:left="8343" w:hanging="471"/>
      </w:pPr>
      <w:rPr>
        <w:rFonts w:hint="default"/>
        <w:lang w:val="pt-PT" w:eastAsia="pt-PT" w:bidi="pt-PT"/>
      </w:rPr>
    </w:lvl>
  </w:abstractNum>
  <w:abstractNum w:abstractNumId="17" w15:restartNumberingAfterBreak="0">
    <w:nsid w:val="5BD66C0E"/>
    <w:multiLevelType w:val="hybridMultilevel"/>
    <w:tmpl w:val="3F4A80C8"/>
    <w:lvl w:ilvl="0" w:tplc="0450C946">
      <w:start w:val="1"/>
      <w:numFmt w:val="upperRoman"/>
      <w:lvlText w:val="%1."/>
      <w:lvlJc w:val="left"/>
      <w:pPr>
        <w:ind w:left="972" w:hanging="471"/>
        <w:jc w:val="right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1" w:tplc="0C9894DE">
      <w:start w:val="1"/>
      <w:numFmt w:val="upperRoman"/>
      <w:lvlText w:val="%2."/>
      <w:lvlJc w:val="left"/>
      <w:pPr>
        <w:ind w:left="972" w:hanging="476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2" w:tplc="8DA6BCD8">
      <w:numFmt w:val="bullet"/>
      <w:lvlText w:val="•"/>
      <w:lvlJc w:val="left"/>
      <w:pPr>
        <w:ind w:left="2820" w:hanging="476"/>
      </w:pPr>
      <w:rPr>
        <w:rFonts w:hint="default"/>
        <w:lang w:val="pt-PT" w:eastAsia="pt-PT" w:bidi="pt-PT"/>
      </w:rPr>
    </w:lvl>
    <w:lvl w:ilvl="3" w:tplc="5956BD42">
      <w:numFmt w:val="bullet"/>
      <w:lvlText w:val="•"/>
      <w:lvlJc w:val="left"/>
      <w:pPr>
        <w:ind w:left="3741" w:hanging="476"/>
      </w:pPr>
      <w:rPr>
        <w:rFonts w:hint="default"/>
        <w:lang w:val="pt-PT" w:eastAsia="pt-PT" w:bidi="pt-PT"/>
      </w:rPr>
    </w:lvl>
    <w:lvl w:ilvl="4" w:tplc="2EA25C5A">
      <w:numFmt w:val="bullet"/>
      <w:lvlText w:val="•"/>
      <w:lvlJc w:val="left"/>
      <w:pPr>
        <w:ind w:left="4661" w:hanging="476"/>
      </w:pPr>
      <w:rPr>
        <w:rFonts w:hint="default"/>
        <w:lang w:val="pt-PT" w:eastAsia="pt-PT" w:bidi="pt-PT"/>
      </w:rPr>
    </w:lvl>
    <w:lvl w:ilvl="5" w:tplc="50F8AE54">
      <w:numFmt w:val="bullet"/>
      <w:lvlText w:val="•"/>
      <w:lvlJc w:val="left"/>
      <w:pPr>
        <w:ind w:left="5582" w:hanging="476"/>
      </w:pPr>
      <w:rPr>
        <w:rFonts w:hint="default"/>
        <w:lang w:val="pt-PT" w:eastAsia="pt-PT" w:bidi="pt-PT"/>
      </w:rPr>
    </w:lvl>
    <w:lvl w:ilvl="6" w:tplc="6BF61AEC">
      <w:numFmt w:val="bullet"/>
      <w:lvlText w:val="•"/>
      <w:lvlJc w:val="left"/>
      <w:pPr>
        <w:ind w:left="6502" w:hanging="476"/>
      </w:pPr>
      <w:rPr>
        <w:rFonts w:hint="default"/>
        <w:lang w:val="pt-PT" w:eastAsia="pt-PT" w:bidi="pt-PT"/>
      </w:rPr>
    </w:lvl>
    <w:lvl w:ilvl="7" w:tplc="36502CBA">
      <w:numFmt w:val="bullet"/>
      <w:lvlText w:val="•"/>
      <w:lvlJc w:val="left"/>
      <w:pPr>
        <w:ind w:left="7422" w:hanging="476"/>
      </w:pPr>
      <w:rPr>
        <w:rFonts w:hint="default"/>
        <w:lang w:val="pt-PT" w:eastAsia="pt-PT" w:bidi="pt-PT"/>
      </w:rPr>
    </w:lvl>
    <w:lvl w:ilvl="8" w:tplc="4B5EED0A">
      <w:numFmt w:val="bullet"/>
      <w:lvlText w:val="•"/>
      <w:lvlJc w:val="left"/>
      <w:pPr>
        <w:ind w:left="8343" w:hanging="476"/>
      </w:pPr>
      <w:rPr>
        <w:rFonts w:hint="default"/>
        <w:lang w:val="pt-PT" w:eastAsia="pt-PT" w:bidi="pt-PT"/>
      </w:rPr>
    </w:lvl>
  </w:abstractNum>
  <w:abstractNum w:abstractNumId="18" w15:restartNumberingAfterBreak="0">
    <w:nsid w:val="5E472681"/>
    <w:multiLevelType w:val="hybridMultilevel"/>
    <w:tmpl w:val="5AF84212"/>
    <w:lvl w:ilvl="0" w:tplc="2376DF80">
      <w:start w:val="1"/>
      <w:numFmt w:val="upperRoman"/>
      <w:lvlText w:val="%1."/>
      <w:lvlJc w:val="left"/>
      <w:pPr>
        <w:ind w:left="972" w:hanging="471"/>
        <w:jc w:val="right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1" w:tplc="C84CA622">
      <w:numFmt w:val="bullet"/>
      <w:lvlText w:val="•"/>
      <w:lvlJc w:val="left"/>
      <w:pPr>
        <w:ind w:left="1900" w:hanging="471"/>
      </w:pPr>
      <w:rPr>
        <w:rFonts w:hint="default"/>
        <w:lang w:val="pt-PT" w:eastAsia="pt-PT" w:bidi="pt-PT"/>
      </w:rPr>
    </w:lvl>
    <w:lvl w:ilvl="2" w:tplc="F946A1D0">
      <w:numFmt w:val="bullet"/>
      <w:lvlText w:val="•"/>
      <w:lvlJc w:val="left"/>
      <w:pPr>
        <w:ind w:left="2820" w:hanging="471"/>
      </w:pPr>
      <w:rPr>
        <w:rFonts w:hint="default"/>
        <w:lang w:val="pt-PT" w:eastAsia="pt-PT" w:bidi="pt-PT"/>
      </w:rPr>
    </w:lvl>
    <w:lvl w:ilvl="3" w:tplc="284070B2">
      <w:numFmt w:val="bullet"/>
      <w:lvlText w:val="•"/>
      <w:lvlJc w:val="left"/>
      <w:pPr>
        <w:ind w:left="3741" w:hanging="471"/>
      </w:pPr>
      <w:rPr>
        <w:rFonts w:hint="default"/>
        <w:lang w:val="pt-PT" w:eastAsia="pt-PT" w:bidi="pt-PT"/>
      </w:rPr>
    </w:lvl>
    <w:lvl w:ilvl="4" w:tplc="E6FAB66A">
      <w:numFmt w:val="bullet"/>
      <w:lvlText w:val="•"/>
      <w:lvlJc w:val="left"/>
      <w:pPr>
        <w:ind w:left="4661" w:hanging="471"/>
      </w:pPr>
      <w:rPr>
        <w:rFonts w:hint="default"/>
        <w:lang w:val="pt-PT" w:eastAsia="pt-PT" w:bidi="pt-PT"/>
      </w:rPr>
    </w:lvl>
    <w:lvl w:ilvl="5" w:tplc="9CBC6552">
      <w:numFmt w:val="bullet"/>
      <w:lvlText w:val="•"/>
      <w:lvlJc w:val="left"/>
      <w:pPr>
        <w:ind w:left="5582" w:hanging="471"/>
      </w:pPr>
      <w:rPr>
        <w:rFonts w:hint="default"/>
        <w:lang w:val="pt-PT" w:eastAsia="pt-PT" w:bidi="pt-PT"/>
      </w:rPr>
    </w:lvl>
    <w:lvl w:ilvl="6" w:tplc="7984273C">
      <w:numFmt w:val="bullet"/>
      <w:lvlText w:val="•"/>
      <w:lvlJc w:val="left"/>
      <w:pPr>
        <w:ind w:left="6502" w:hanging="471"/>
      </w:pPr>
      <w:rPr>
        <w:rFonts w:hint="default"/>
        <w:lang w:val="pt-PT" w:eastAsia="pt-PT" w:bidi="pt-PT"/>
      </w:rPr>
    </w:lvl>
    <w:lvl w:ilvl="7" w:tplc="9F1201AE">
      <w:numFmt w:val="bullet"/>
      <w:lvlText w:val="•"/>
      <w:lvlJc w:val="left"/>
      <w:pPr>
        <w:ind w:left="7422" w:hanging="471"/>
      </w:pPr>
      <w:rPr>
        <w:rFonts w:hint="default"/>
        <w:lang w:val="pt-PT" w:eastAsia="pt-PT" w:bidi="pt-PT"/>
      </w:rPr>
    </w:lvl>
    <w:lvl w:ilvl="8" w:tplc="C14C162C">
      <w:numFmt w:val="bullet"/>
      <w:lvlText w:val="•"/>
      <w:lvlJc w:val="left"/>
      <w:pPr>
        <w:ind w:left="8343" w:hanging="471"/>
      </w:pPr>
      <w:rPr>
        <w:rFonts w:hint="default"/>
        <w:lang w:val="pt-PT" w:eastAsia="pt-PT" w:bidi="pt-PT"/>
      </w:rPr>
    </w:lvl>
  </w:abstractNum>
  <w:abstractNum w:abstractNumId="19" w15:restartNumberingAfterBreak="0">
    <w:nsid w:val="617C3044"/>
    <w:multiLevelType w:val="hybridMultilevel"/>
    <w:tmpl w:val="B9F2E8D6"/>
    <w:lvl w:ilvl="0" w:tplc="121AC950">
      <w:start w:val="3"/>
      <w:numFmt w:val="upperRoman"/>
      <w:lvlText w:val="%1."/>
      <w:lvlJc w:val="left"/>
      <w:pPr>
        <w:ind w:left="972" w:hanging="586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1" w:tplc="9B0480F2">
      <w:numFmt w:val="bullet"/>
      <w:lvlText w:val="•"/>
      <w:lvlJc w:val="left"/>
      <w:pPr>
        <w:ind w:left="1900" w:hanging="586"/>
      </w:pPr>
      <w:rPr>
        <w:rFonts w:hint="default"/>
        <w:lang w:val="pt-PT" w:eastAsia="pt-PT" w:bidi="pt-PT"/>
      </w:rPr>
    </w:lvl>
    <w:lvl w:ilvl="2" w:tplc="20D03F6C">
      <w:numFmt w:val="bullet"/>
      <w:lvlText w:val="•"/>
      <w:lvlJc w:val="left"/>
      <w:pPr>
        <w:ind w:left="2820" w:hanging="586"/>
      </w:pPr>
      <w:rPr>
        <w:rFonts w:hint="default"/>
        <w:lang w:val="pt-PT" w:eastAsia="pt-PT" w:bidi="pt-PT"/>
      </w:rPr>
    </w:lvl>
    <w:lvl w:ilvl="3" w:tplc="8626F436">
      <w:numFmt w:val="bullet"/>
      <w:lvlText w:val="•"/>
      <w:lvlJc w:val="left"/>
      <w:pPr>
        <w:ind w:left="3741" w:hanging="586"/>
      </w:pPr>
      <w:rPr>
        <w:rFonts w:hint="default"/>
        <w:lang w:val="pt-PT" w:eastAsia="pt-PT" w:bidi="pt-PT"/>
      </w:rPr>
    </w:lvl>
    <w:lvl w:ilvl="4" w:tplc="419C8654">
      <w:numFmt w:val="bullet"/>
      <w:lvlText w:val="•"/>
      <w:lvlJc w:val="left"/>
      <w:pPr>
        <w:ind w:left="4661" w:hanging="586"/>
      </w:pPr>
      <w:rPr>
        <w:rFonts w:hint="default"/>
        <w:lang w:val="pt-PT" w:eastAsia="pt-PT" w:bidi="pt-PT"/>
      </w:rPr>
    </w:lvl>
    <w:lvl w:ilvl="5" w:tplc="CF32635C">
      <w:numFmt w:val="bullet"/>
      <w:lvlText w:val="•"/>
      <w:lvlJc w:val="left"/>
      <w:pPr>
        <w:ind w:left="5582" w:hanging="586"/>
      </w:pPr>
      <w:rPr>
        <w:rFonts w:hint="default"/>
        <w:lang w:val="pt-PT" w:eastAsia="pt-PT" w:bidi="pt-PT"/>
      </w:rPr>
    </w:lvl>
    <w:lvl w:ilvl="6" w:tplc="5BDC800A">
      <w:numFmt w:val="bullet"/>
      <w:lvlText w:val="•"/>
      <w:lvlJc w:val="left"/>
      <w:pPr>
        <w:ind w:left="6502" w:hanging="586"/>
      </w:pPr>
      <w:rPr>
        <w:rFonts w:hint="default"/>
        <w:lang w:val="pt-PT" w:eastAsia="pt-PT" w:bidi="pt-PT"/>
      </w:rPr>
    </w:lvl>
    <w:lvl w:ilvl="7" w:tplc="89BC7E7E">
      <w:numFmt w:val="bullet"/>
      <w:lvlText w:val="•"/>
      <w:lvlJc w:val="left"/>
      <w:pPr>
        <w:ind w:left="7422" w:hanging="586"/>
      </w:pPr>
      <w:rPr>
        <w:rFonts w:hint="default"/>
        <w:lang w:val="pt-PT" w:eastAsia="pt-PT" w:bidi="pt-PT"/>
      </w:rPr>
    </w:lvl>
    <w:lvl w:ilvl="8" w:tplc="4782A9A6">
      <w:numFmt w:val="bullet"/>
      <w:lvlText w:val="•"/>
      <w:lvlJc w:val="left"/>
      <w:pPr>
        <w:ind w:left="8343" w:hanging="586"/>
      </w:pPr>
      <w:rPr>
        <w:rFonts w:hint="default"/>
        <w:lang w:val="pt-PT" w:eastAsia="pt-PT" w:bidi="pt-PT"/>
      </w:rPr>
    </w:lvl>
  </w:abstractNum>
  <w:abstractNum w:abstractNumId="20" w15:restartNumberingAfterBreak="0">
    <w:nsid w:val="661C095E"/>
    <w:multiLevelType w:val="hybridMultilevel"/>
    <w:tmpl w:val="31260248"/>
    <w:lvl w:ilvl="0" w:tplc="0416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 w15:restartNumberingAfterBreak="0">
    <w:nsid w:val="66B90693"/>
    <w:multiLevelType w:val="hybridMultilevel"/>
    <w:tmpl w:val="EDD00514"/>
    <w:lvl w:ilvl="0" w:tplc="597C7B4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D0112"/>
    <w:multiLevelType w:val="hybridMultilevel"/>
    <w:tmpl w:val="9E14CEF6"/>
    <w:lvl w:ilvl="0" w:tplc="B5AAC7A8">
      <w:start w:val="1"/>
      <w:numFmt w:val="upperRoman"/>
      <w:lvlText w:val="%1."/>
      <w:lvlJc w:val="left"/>
      <w:pPr>
        <w:ind w:left="720" w:hanging="360"/>
      </w:pPr>
      <w:rPr>
        <w:rFonts w:hint="default"/>
        <w:spacing w:val="0"/>
        <w:w w:val="100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4B394E"/>
    <w:multiLevelType w:val="hybridMultilevel"/>
    <w:tmpl w:val="2496FC6C"/>
    <w:lvl w:ilvl="0" w:tplc="82A810AE">
      <w:numFmt w:val="bullet"/>
      <w:lvlText w:val="•"/>
      <w:lvlJc w:val="left"/>
      <w:pPr>
        <w:ind w:left="972" w:hanging="360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7F0EE76">
      <w:numFmt w:val="bullet"/>
      <w:lvlText w:val="•"/>
      <w:lvlJc w:val="left"/>
      <w:pPr>
        <w:ind w:left="1900" w:hanging="360"/>
      </w:pPr>
      <w:rPr>
        <w:rFonts w:hint="default"/>
        <w:lang w:val="pt-PT" w:eastAsia="pt-PT" w:bidi="pt-PT"/>
      </w:rPr>
    </w:lvl>
    <w:lvl w:ilvl="2" w:tplc="D832A482">
      <w:numFmt w:val="bullet"/>
      <w:lvlText w:val="•"/>
      <w:lvlJc w:val="left"/>
      <w:pPr>
        <w:ind w:left="2820" w:hanging="360"/>
      </w:pPr>
      <w:rPr>
        <w:rFonts w:hint="default"/>
        <w:lang w:val="pt-PT" w:eastAsia="pt-PT" w:bidi="pt-PT"/>
      </w:rPr>
    </w:lvl>
    <w:lvl w:ilvl="3" w:tplc="963AB1D6">
      <w:numFmt w:val="bullet"/>
      <w:lvlText w:val="•"/>
      <w:lvlJc w:val="left"/>
      <w:pPr>
        <w:ind w:left="3741" w:hanging="360"/>
      </w:pPr>
      <w:rPr>
        <w:rFonts w:hint="default"/>
        <w:lang w:val="pt-PT" w:eastAsia="pt-PT" w:bidi="pt-PT"/>
      </w:rPr>
    </w:lvl>
    <w:lvl w:ilvl="4" w:tplc="CB0E73EE">
      <w:numFmt w:val="bullet"/>
      <w:lvlText w:val="•"/>
      <w:lvlJc w:val="left"/>
      <w:pPr>
        <w:ind w:left="4661" w:hanging="360"/>
      </w:pPr>
      <w:rPr>
        <w:rFonts w:hint="default"/>
        <w:lang w:val="pt-PT" w:eastAsia="pt-PT" w:bidi="pt-PT"/>
      </w:rPr>
    </w:lvl>
    <w:lvl w:ilvl="5" w:tplc="EC08898C">
      <w:numFmt w:val="bullet"/>
      <w:lvlText w:val="•"/>
      <w:lvlJc w:val="left"/>
      <w:pPr>
        <w:ind w:left="5582" w:hanging="360"/>
      </w:pPr>
      <w:rPr>
        <w:rFonts w:hint="default"/>
        <w:lang w:val="pt-PT" w:eastAsia="pt-PT" w:bidi="pt-PT"/>
      </w:rPr>
    </w:lvl>
    <w:lvl w:ilvl="6" w:tplc="2DD25F76">
      <w:numFmt w:val="bullet"/>
      <w:lvlText w:val="•"/>
      <w:lvlJc w:val="left"/>
      <w:pPr>
        <w:ind w:left="6502" w:hanging="360"/>
      </w:pPr>
      <w:rPr>
        <w:rFonts w:hint="default"/>
        <w:lang w:val="pt-PT" w:eastAsia="pt-PT" w:bidi="pt-PT"/>
      </w:rPr>
    </w:lvl>
    <w:lvl w:ilvl="7" w:tplc="C90440AE">
      <w:numFmt w:val="bullet"/>
      <w:lvlText w:val="•"/>
      <w:lvlJc w:val="left"/>
      <w:pPr>
        <w:ind w:left="7422" w:hanging="360"/>
      </w:pPr>
      <w:rPr>
        <w:rFonts w:hint="default"/>
        <w:lang w:val="pt-PT" w:eastAsia="pt-PT" w:bidi="pt-PT"/>
      </w:rPr>
    </w:lvl>
    <w:lvl w:ilvl="8" w:tplc="DEF88F30">
      <w:numFmt w:val="bullet"/>
      <w:lvlText w:val="•"/>
      <w:lvlJc w:val="left"/>
      <w:pPr>
        <w:ind w:left="8343" w:hanging="360"/>
      </w:pPr>
      <w:rPr>
        <w:rFonts w:hint="default"/>
        <w:lang w:val="pt-PT" w:eastAsia="pt-PT" w:bidi="pt-PT"/>
      </w:rPr>
    </w:lvl>
  </w:abstractNum>
  <w:abstractNum w:abstractNumId="24" w15:restartNumberingAfterBreak="0">
    <w:nsid w:val="6FF00E87"/>
    <w:multiLevelType w:val="hybridMultilevel"/>
    <w:tmpl w:val="0C8EEFEC"/>
    <w:lvl w:ilvl="0" w:tplc="B5AAC7A8">
      <w:start w:val="1"/>
      <w:numFmt w:val="upperRoman"/>
      <w:lvlText w:val="%1."/>
      <w:lvlJc w:val="left"/>
      <w:pPr>
        <w:ind w:left="862" w:hanging="360"/>
      </w:pPr>
      <w:rPr>
        <w:rFonts w:hint="default"/>
        <w:spacing w:val="0"/>
        <w:w w:val="10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1B56DC3"/>
    <w:multiLevelType w:val="hybridMultilevel"/>
    <w:tmpl w:val="643A61B4"/>
    <w:lvl w:ilvl="0" w:tplc="597C7B4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0"/>
        <w:w w:val="100"/>
        <w:sz w:val="20"/>
        <w:szCs w:val="20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61B9D"/>
    <w:multiLevelType w:val="hybridMultilevel"/>
    <w:tmpl w:val="FB384306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8BA437F"/>
    <w:multiLevelType w:val="hybridMultilevel"/>
    <w:tmpl w:val="5044B1AA"/>
    <w:lvl w:ilvl="0" w:tplc="B5AAC7A8">
      <w:start w:val="1"/>
      <w:numFmt w:val="upperRoman"/>
      <w:lvlText w:val="%1."/>
      <w:lvlJc w:val="left"/>
      <w:pPr>
        <w:ind w:left="861" w:hanging="360"/>
      </w:pPr>
      <w:rPr>
        <w:rFonts w:hint="default"/>
        <w:spacing w:val="0"/>
        <w:w w:val="100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581" w:hanging="360"/>
      </w:pPr>
    </w:lvl>
    <w:lvl w:ilvl="2" w:tplc="0416001B" w:tentative="1">
      <w:start w:val="1"/>
      <w:numFmt w:val="lowerRoman"/>
      <w:lvlText w:val="%3."/>
      <w:lvlJc w:val="right"/>
      <w:pPr>
        <w:ind w:left="2301" w:hanging="180"/>
      </w:pPr>
    </w:lvl>
    <w:lvl w:ilvl="3" w:tplc="0416000F" w:tentative="1">
      <w:start w:val="1"/>
      <w:numFmt w:val="decimal"/>
      <w:lvlText w:val="%4."/>
      <w:lvlJc w:val="left"/>
      <w:pPr>
        <w:ind w:left="3021" w:hanging="360"/>
      </w:pPr>
    </w:lvl>
    <w:lvl w:ilvl="4" w:tplc="04160019" w:tentative="1">
      <w:start w:val="1"/>
      <w:numFmt w:val="lowerLetter"/>
      <w:lvlText w:val="%5."/>
      <w:lvlJc w:val="left"/>
      <w:pPr>
        <w:ind w:left="3741" w:hanging="360"/>
      </w:pPr>
    </w:lvl>
    <w:lvl w:ilvl="5" w:tplc="0416001B" w:tentative="1">
      <w:start w:val="1"/>
      <w:numFmt w:val="lowerRoman"/>
      <w:lvlText w:val="%6."/>
      <w:lvlJc w:val="right"/>
      <w:pPr>
        <w:ind w:left="4461" w:hanging="180"/>
      </w:pPr>
    </w:lvl>
    <w:lvl w:ilvl="6" w:tplc="0416000F" w:tentative="1">
      <w:start w:val="1"/>
      <w:numFmt w:val="decimal"/>
      <w:lvlText w:val="%7."/>
      <w:lvlJc w:val="left"/>
      <w:pPr>
        <w:ind w:left="5181" w:hanging="360"/>
      </w:pPr>
    </w:lvl>
    <w:lvl w:ilvl="7" w:tplc="04160019" w:tentative="1">
      <w:start w:val="1"/>
      <w:numFmt w:val="lowerLetter"/>
      <w:lvlText w:val="%8."/>
      <w:lvlJc w:val="left"/>
      <w:pPr>
        <w:ind w:left="5901" w:hanging="360"/>
      </w:pPr>
    </w:lvl>
    <w:lvl w:ilvl="8" w:tplc="0416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 w15:restartNumberingAfterBreak="0">
    <w:nsid w:val="7E1D606F"/>
    <w:multiLevelType w:val="hybridMultilevel"/>
    <w:tmpl w:val="DC006BEE"/>
    <w:lvl w:ilvl="0" w:tplc="0670789A">
      <w:start w:val="1"/>
      <w:numFmt w:val="upperRoman"/>
      <w:lvlText w:val="%1."/>
      <w:lvlJc w:val="left"/>
      <w:pPr>
        <w:ind w:left="972" w:hanging="471"/>
      </w:pPr>
      <w:rPr>
        <w:rFonts w:ascii="Arial" w:eastAsia="Arial" w:hAnsi="Arial" w:cs="Arial"/>
        <w:spacing w:val="0"/>
        <w:w w:val="100"/>
        <w:sz w:val="20"/>
        <w:szCs w:val="20"/>
        <w:lang w:val="pt-PT" w:eastAsia="pt-PT" w:bidi="pt-PT"/>
      </w:rPr>
    </w:lvl>
    <w:lvl w:ilvl="1" w:tplc="12AA5270">
      <w:numFmt w:val="bullet"/>
      <w:lvlText w:val="•"/>
      <w:lvlJc w:val="left"/>
      <w:pPr>
        <w:ind w:left="1900" w:hanging="471"/>
      </w:pPr>
      <w:rPr>
        <w:rFonts w:hint="default"/>
        <w:lang w:val="pt-PT" w:eastAsia="pt-PT" w:bidi="pt-PT"/>
      </w:rPr>
    </w:lvl>
    <w:lvl w:ilvl="2" w:tplc="F618A882">
      <w:numFmt w:val="bullet"/>
      <w:lvlText w:val="•"/>
      <w:lvlJc w:val="left"/>
      <w:pPr>
        <w:ind w:left="2820" w:hanging="471"/>
      </w:pPr>
      <w:rPr>
        <w:rFonts w:hint="default"/>
        <w:lang w:val="pt-PT" w:eastAsia="pt-PT" w:bidi="pt-PT"/>
      </w:rPr>
    </w:lvl>
    <w:lvl w:ilvl="3" w:tplc="2562A176">
      <w:numFmt w:val="bullet"/>
      <w:lvlText w:val="•"/>
      <w:lvlJc w:val="left"/>
      <w:pPr>
        <w:ind w:left="3741" w:hanging="471"/>
      </w:pPr>
      <w:rPr>
        <w:rFonts w:hint="default"/>
        <w:lang w:val="pt-PT" w:eastAsia="pt-PT" w:bidi="pt-PT"/>
      </w:rPr>
    </w:lvl>
    <w:lvl w:ilvl="4" w:tplc="AA12E94A">
      <w:numFmt w:val="bullet"/>
      <w:lvlText w:val="•"/>
      <w:lvlJc w:val="left"/>
      <w:pPr>
        <w:ind w:left="4661" w:hanging="471"/>
      </w:pPr>
      <w:rPr>
        <w:rFonts w:hint="default"/>
        <w:lang w:val="pt-PT" w:eastAsia="pt-PT" w:bidi="pt-PT"/>
      </w:rPr>
    </w:lvl>
    <w:lvl w:ilvl="5" w:tplc="3E245C1C">
      <w:numFmt w:val="bullet"/>
      <w:lvlText w:val="•"/>
      <w:lvlJc w:val="left"/>
      <w:pPr>
        <w:ind w:left="5582" w:hanging="471"/>
      </w:pPr>
      <w:rPr>
        <w:rFonts w:hint="default"/>
        <w:lang w:val="pt-PT" w:eastAsia="pt-PT" w:bidi="pt-PT"/>
      </w:rPr>
    </w:lvl>
    <w:lvl w:ilvl="6" w:tplc="23AE44E2">
      <w:numFmt w:val="bullet"/>
      <w:lvlText w:val="•"/>
      <w:lvlJc w:val="left"/>
      <w:pPr>
        <w:ind w:left="6502" w:hanging="471"/>
      </w:pPr>
      <w:rPr>
        <w:rFonts w:hint="default"/>
        <w:lang w:val="pt-PT" w:eastAsia="pt-PT" w:bidi="pt-PT"/>
      </w:rPr>
    </w:lvl>
    <w:lvl w:ilvl="7" w:tplc="0F76A0C4">
      <w:numFmt w:val="bullet"/>
      <w:lvlText w:val="•"/>
      <w:lvlJc w:val="left"/>
      <w:pPr>
        <w:ind w:left="7422" w:hanging="471"/>
      </w:pPr>
      <w:rPr>
        <w:rFonts w:hint="default"/>
        <w:lang w:val="pt-PT" w:eastAsia="pt-PT" w:bidi="pt-PT"/>
      </w:rPr>
    </w:lvl>
    <w:lvl w:ilvl="8" w:tplc="F2704206">
      <w:numFmt w:val="bullet"/>
      <w:lvlText w:val="•"/>
      <w:lvlJc w:val="left"/>
      <w:pPr>
        <w:ind w:left="8343" w:hanging="471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19"/>
  </w:num>
  <w:num w:numId="3">
    <w:abstractNumId w:val="17"/>
  </w:num>
  <w:num w:numId="4">
    <w:abstractNumId w:val="8"/>
  </w:num>
  <w:num w:numId="5">
    <w:abstractNumId w:val="16"/>
  </w:num>
  <w:num w:numId="6">
    <w:abstractNumId w:val="28"/>
  </w:num>
  <w:num w:numId="7">
    <w:abstractNumId w:val="11"/>
  </w:num>
  <w:num w:numId="8">
    <w:abstractNumId w:val="23"/>
  </w:num>
  <w:num w:numId="9">
    <w:abstractNumId w:val="3"/>
  </w:num>
  <w:num w:numId="10">
    <w:abstractNumId w:val="18"/>
  </w:num>
  <w:num w:numId="11">
    <w:abstractNumId w:val="6"/>
  </w:num>
  <w:num w:numId="12">
    <w:abstractNumId w:val="0"/>
  </w:num>
  <w:num w:numId="13">
    <w:abstractNumId w:val="20"/>
  </w:num>
  <w:num w:numId="14">
    <w:abstractNumId w:val="15"/>
  </w:num>
  <w:num w:numId="15">
    <w:abstractNumId w:val="12"/>
  </w:num>
  <w:num w:numId="16">
    <w:abstractNumId w:val="10"/>
  </w:num>
  <w:num w:numId="17">
    <w:abstractNumId w:val="26"/>
  </w:num>
  <w:num w:numId="18">
    <w:abstractNumId w:val="24"/>
  </w:num>
  <w:num w:numId="19">
    <w:abstractNumId w:val="14"/>
  </w:num>
  <w:num w:numId="20">
    <w:abstractNumId w:val="2"/>
  </w:num>
  <w:num w:numId="21">
    <w:abstractNumId w:val="4"/>
  </w:num>
  <w:num w:numId="22">
    <w:abstractNumId w:val="13"/>
  </w:num>
  <w:num w:numId="23">
    <w:abstractNumId w:val="1"/>
  </w:num>
  <w:num w:numId="24">
    <w:abstractNumId w:val="27"/>
  </w:num>
  <w:num w:numId="25">
    <w:abstractNumId w:val="22"/>
  </w:num>
  <w:num w:numId="26">
    <w:abstractNumId w:val="21"/>
  </w:num>
  <w:num w:numId="27">
    <w:abstractNumId w:val="5"/>
  </w:num>
  <w:num w:numId="28">
    <w:abstractNumId w:val="2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1CA"/>
    <w:rsid w:val="00030C73"/>
    <w:rsid w:val="000A5193"/>
    <w:rsid w:val="00107BDA"/>
    <w:rsid w:val="001227C2"/>
    <w:rsid w:val="0012484C"/>
    <w:rsid w:val="00155786"/>
    <w:rsid w:val="00160037"/>
    <w:rsid w:val="001945BF"/>
    <w:rsid w:val="001C6386"/>
    <w:rsid w:val="001F60EA"/>
    <w:rsid w:val="00230C63"/>
    <w:rsid w:val="0024148E"/>
    <w:rsid w:val="00320BAE"/>
    <w:rsid w:val="0035601A"/>
    <w:rsid w:val="003F37BA"/>
    <w:rsid w:val="004D6DDA"/>
    <w:rsid w:val="004E57CF"/>
    <w:rsid w:val="005116AC"/>
    <w:rsid w:val="00593070"/>
    <w:rsid w:val="005D18BA"/>
    <w:rsid w:val="00637551"/>
    <w:rsid w:val="00670CF5"/>
    <w:rsid w:val="00687ADB"/>
    <w:rsid w:val="006924B2"/>
    <w:rsid w:val="006A07AC"/>
    <w:rsid w:val="006A7930"/>
    <w:rsid w:val="006C3571"/>
    <w:rsid w:val="006E71F0"/>
    <w:rsid w:val="00725134"/>
    <w:rsid w:val="00725811"/>
    <w:rsid w:val="007274BA"/>
    <w:rsid w:val="00745D37"/>
    <w:rsid w:val="0075151D"/>
    <w:rsid w:val="0081217A"/>
    <w:rsid w:val="00845446"/>
    <w:rsid w:val="008C6A76"/>
    <w:rsid w:val="008D0BDF"/>
    <w:rsid w:val="008D1955"/>
    <w:rsid w:val="00923F20"/>
    <w:rsid w:val="009408D2"/>
    <w:rsid w:val="00992AF6"/>
    <w:rsid w:val="0099515B"/>
    <w:rsid w:val="009B7AE9"/>
    <w:rsid w:val="009D624D"/>
    <w:rsid w:val="009E1E4A"/>
    <w:rsid w:val="009E3924"/>
    <w:rsid w:val="00A73086"/>
    <w:rsid w:val="00B61F2C"/>
    <w:rsid w:val="00B976A7"/>
    <w:rsid w:val="00C05FA9"/>
    <w:rsid w:val="00C22A60"/>
    <w:rsid w:val="00C9193E"/>
    <w:rsid w:val="00CB11B1"/>
    <w:rsid w:val="00CB4FB2"/>
    <w:rsid w:val="00D421CA"/>
    <w:rsid w:val="00D43F9A"/>
    <w:rsid w:val="00D45974"/>
    <w:rsid w:val="00DD4D97"/>
    <w:rsid w:val="00DF2680"/>
    <w:rsid w:val="00E03FCB"/>
    <w:rsid w:val="00E37BF8"/>
    <w:rsid w:val="00E75ECB"/>
    <w:rsid w:val="00E84DF1"/>
    <w:rsid w:val="00E93E4B"/>
    <w:rsid w:val="00EA4DA4"/>
    <w:rsid w:val="00EE7668"/>
    <w:rsid w:val="00F0457A"/>
    <w:rsid w:val="00F102A9"/>
    <w:rsid w:val="00F104B2"/>
    <w:rsid w:val="00F51D28"/>
    <w:rsid w:val="00F601F9"/>
    <w:rsid w:val="00F911BC"/>
    <w:rsid w:val="00F95D66"/>
    <w:rsid w:val="00FB15C7"/>
    <w:rsid w:val="00FC0C6E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0"/>
        <o:r id="V:Rule4" type="connector" idref="#_x0000_s1031"/>
        <o:r id="V:Rule5" type="connector" idref="#_x0000_s1032"/>
        <o:r id="V:Rule6" type="connector" idref="#_x0000_s1035"/>
        <o:r id="V:Rule7" type="connector" idref="#_x0000_s1036"/>
        <o:r id="V:Rule8" type="connector" idref="#_x0000_s1037"/>
        <o:r id="V:Rule9" type="connector" idref="#_x0000_s1038"/>
        <o:r id="V:Rule10" type="connector" idref="#Conector de Seta Reta 13"/>
        <o:r id="V:Rule11" type="connector" idref="#_x0000_s1042"/>
        <o:r id="V:Rule12" type="connector" idref="#Conector de Seta Reta 8"/>
        <o:r id="V:Rule13" type="connector" idref="#Conector de Seta Reta 9"/>
        <o:r id="V:Rule14" type="connector" idref="#Conector de Seta Reta 16"/>
        <o:r id="V:Rule15" type="connector" idref="#Conector de Seta Reta 12"/>
      </o:rules>
    </o:shapelayout>
  </w:shapeDefaults>
  <w:decimalSymbol w:val=","/>
  <w:listSeparator w:val=";"/>
  <w15:docId w15:val="{C2B5D604-DCA6-A84B-A0F0-0EE10563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421CA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1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421CA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D421CA"/>
    <w:pPr>
      <w:ind w:left="2888"/>
      <w:jc w:val="center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D421CA"/>
    <w:pPr>
      <w:ind w:left="972" w:hanging="604"/>
    </w:pPr>
  </w:style>
  <w:style w:type="paragraph" w:customStyle="1" w:styleId="TableParagraph">
    <w:name w:val="Table Paragraph"/>
    <w:basedOn w:val="Normal"/>
    <w:uiPriority w:val="1"/>
    <w:qFormat/>
    <w:rsid w:val="00D421CA"/>
  </w:style>
  <w:style w:type="paragraph" w:styleId="Textodebalo">
    <w:name w:val="Balloon Text"/>
    <w:basedOn w:val="Normal"/>
    <w:link w:val="TextodebaloChar"/>
    <w:uiPriority w:val="99"/>
    <w:semiHidden/>
    <w:unhideWhenUsed/>
    <w:rsid w:val="000A51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193"/>
    <w:rPr>
      <w:rFonts w:ascii="Tahoma" w:eastAsia="Arial" w:hAnsi="Tahoma" w:cs="Tahoma"/>
      <w:sz w:val="16"/>
      <w:szCs w:val="16"/>
      <w:lang w:val="pt-PT" w:eastAsia="pt-PT" w:bidi="pt-PT"/>
    </w:rPr>
  </w:style>
  <w:style w:type="table" w:styleId="Tabelacomgrade">
    <w:name w:val="Table Grid"/>
    <w:basedOn w:val="Tabelanormal"/>
    <w:uiPriority w:val="39"/>
    <w:rsid w:val="00E93E4B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6A79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793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7930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8454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446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454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446"/>
    <w:rPr>
      <w:rFonts w:ascii="Arial" w:eastAsia="Arial" w:hAnsi="Arial" w:cs="Arial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57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57CF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customStyle="1" w:styleId="western">
    <w:name w:val="western"/>
    <w:basedOn w:val="Normal"/>
    <w:rsid w:val="0012484C"/>
    <w:pPr>
      <w:widowControl/>
      <w:autoSpaceDE/>
      <w:autoSpaceDN/>
      <w:spacing w:before="100" w:beforeAutospacing="1" w:line="288" w:lineRule="auto"/>
    </w:pPr>
    <w:rPr>
      <w:rFonts w:eastAsia="Times New Roman"/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semiHidden/>
    <w:unhideWhenUsed/>
    <w:rsid w:val="0012484C"/>
    <w:pPr>
      <w:widowControl/>
      <w:autoSpaceDE/>
      <w:autoSpaceDN/>
      <w:spacing w:before="100" w:beforeAutospacing="1" w:line="288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customStyle="1" w:styleId="fontstyle01">
    <w:name w:val="fontstyle01"/>
    <w:basedOn w:val="Fontepargpadro"/>
    <w:rsid w:val="001945BF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D1127-16E7-524D-A117-51FBF4B9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4401</Words>
  <Characters>23768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 compilado - 04-09 - VersaoFinal (1) Normat. trab docente</vt:lpstr>
    </vt:vector>
  </TitlesOfParts>
  <Company/>
  <LinksUpToDate>false</LinksUpToDate>
  <CharactersWithSpaces>28113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 compilado - 04-09 - VersaoFinal (1) Normat. trab docente</dc:title>
  <dc:creator>Bruno D'Ambrosio</dc:creator>
  <cp:lastModifiedBy>Microsoft Office User</cp:lastModifiedBy>
  <cp:revision>2</cp:revision>
  <cp:lastPrinted>2018-08-23T13:04:00Z</cp:lastPrinted>
  <dcterms:created xsi:type="dcterms:W3CDTF">2018-08-24T21:32:00Z</dcterms:created>
  <dcterms:modified xsi:type="dcterms:W3CDTF">2018-08-24T21:32:00Z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LastSaved">
    <vt:filetime>2018-07-19T00:00:00Z</vt:filetime>
  </property>
</Properties>
</file>