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D7" w:rsidRDefault="00747DD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47DD7" w:rsidRDefault="00747DD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47DD7" w:rsidRDefault="00AF493A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>
        <w:rPr>
          <w:i/>
          <w:sz w:val="22"/>
          <w:szCs w:val="22"/>
        </w:rPr>
        <w:t xml:space="preserve">Campus </w:t>
      </w:r>
      <w:r>
        <w:rPr>
          <w:rStyle w:val="TextodoEspaoReservado"/>
          <w:b/>
          <w:color w:val="000000" w:themeColor="text1"/>
        </w:rPr>
        <w:t>Clique aqui para digitar texto.</w:t>
      </w:r>
      <w:r>
        <w:rPr>
          <w:i/>
          <w:sz w:val="22"/>
          <w:szCs w:val="22"/>
        </w:rPr>
        <w:t xml:space="preserve">,  </w:t>
      </w:r>
      <w:r>
        <w:rPr>
          <w:rStyle w:val="TextodoEspaoReservado"/>
          <w:b/>
          <w:color w:val="000000" w:themeColor="text1"/>
        </w:rPr>
        <w:t>Clique aqui para digitar texto.</w:t>
      </w:r>
      <w:r>
        <w:rPr>
          <w:sz w:val="22"/>
          <w:szCs w:val="22"/>
        </w:rPr>
        <w:t xml:space="preserve">, juntamente com o(a) Gestor(a) de Extensão </w:t>
      </w:r>
      <w:r>
        <w:rPr>
          <w:rStyle w:val="TextodoEspaoReservado"/>
          <w:b/>
          <w:color w:val="000000" w:themeColor="text1"/>
        </w:rPr>
        <w:t>Clique aqui para digitar texto.</w:t>
      </w:r>
      <w:r>
        <w:rPr>
          <w:color w:val="000000" w:themeColor="text1"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estão cientes da solicitação de cadastro do projeto de extensão, intitulado: </w:t>
      </w:r>
      <w:r>
        <w:rPr>
          <w:rStyle w:val="TextodoEspaoReservado"/>
          <w:b/>
          <w:color w:val="000000" w:themeColor="text1"/>
        </w:rPr>
        <w:t>Clique aqui para digitar texto.</w:t>
      </w:r>
      <w:r>
        <w:rPr>
          <w:sz w:val="22"/>
          <w:szCs w:val="22"/>
        </w:rPr>
        <w:t xml:space="preserve">, coordenado por </w:t>
      </w:r>
      <w:r>
        <w:rPr>
          <w:rStyle w:val="TextodoEspaoReservado"/>
          <w:b/>
          <w:color w:val="000000" w:themeColor="text1"/>
        </w:rPr>
        <w:t>Clique aqui para digitar texto.</w:t>
      </w:r>
    </w:p>
    <w:p w:rsidR="00747DD7" w:rsidRDefault="00AF493A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presente projeto é de interesse institucional, </w:t>
      </w:r>
      <w:proofErr w:type="gramStart"/>
      <w:r>
        <w:rPr>
          <w:sz w:val="22"/>
          <w:szCs w:val="22"/>
        </w:rPr>
        <w:t xml:space="preserve">pois </w:t>
      </w:r>
      <w:r>
        <w:rPr>
          <w:rStyle w:val="TextodoEspaoReservado"/>
          <w:b/>
          <w:color w:val="000000" w:themeColor="text1"/>
        </w:rPr>
        <w:t>Clique</w:t>
      </w:r>
      <w:proofErr w:type="gramEnd"/>
      <w:r>
        <w:rPr>
          <w:rStyle w:val="TextodoEspaoReservado"/>
          <w:b/>
          <w:color w:val="000000" w:themeColor="text1"/>
        </w:rPr>
        <w:t xml:space="preserve"> aqui para digitar texto.</w:t>
      </w:r>
      <w:r>
        <w:rPr>
          <w:sz w:val="22"/>
          <w:szCs w:val="22"/>
        </w:rPr>
        <w:t xml:space="preserve"> Mediante as considerações anteriores, somos favoráveis à execução do projeto supracitado, atestando que a disponibilidade dos recursos físicos e humanos são de responsabilidade do </w:t>
      </w:r>
      <w:proofErr w:type="spellStart"/>
      <w:r>
        <w:rPr>
          <w:sz w:val="22"/>
          <w:szCs w:val="22"/>
        </w:rPr>
        <w:t>extensionista</w:t>
      </w:r>
      <w:proofErr w:type="spellEnd"/>
      <w:r>
        <w:rPr>
          <w:sz w:val="22"/>
          <w:szCs w:val="22"/>
        </w:rPr>
        <w:t xml:space="preserve"> conforme Edital do Programa Institucional para Concessão de Bolsas de Extensão – PIBEX.</w:t>
      </w:r>
    </w:p>
    <w:p w:rsidR="00747DD7" w:rsidRDefault="00AF493A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[O texto abaixo deverá ser mantido caso o proponente esteja submetendo o projeto um </w:t>
      </w:r>
      <w:r>
        <w:rPr>
          <w:i/>
          <w:sz w:val="22"/>
          <w:szCs w:val="22"/>
          <w:highlight w:val="yellow"/>
        </w:rPr>
        <w:t>Campus</w:t>
      </w:r>
      <w:r>
        <w:rPr>
          <w:sz w:val="22"/>
          <w:szCs w:val="22"/>
          <w:highlight w:val="yellow"/>
        </w:rPr>
        <w:t xml:space="preserve"> diferente do seu local de lotação]</w:t>
      </w:r>
    </w:p>
    <w:p w:rsidR="00747DD7" w:rsidRDefault="00AF493A">
      <w:pPr>
        <w:spacing w:after="240" w:line="324" w:lineRule="auto"/>
        <w:ind w:firstLine="708"/>
        <w:jc w:val="both"/>
        <w:rPr>
          <w:b/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  <w:highlight w:val="yellow"/>
        </w:rPr>
        <w:t>O</w:t>
      </w:r>
      <w:r>
        <w:rPr>
          <w:sz w:val="22"/>
          <w:szCs w:val="22"/>
          <w:highlight w:val="yellow"/>
        </w:rPr>
        <w:t>(</w:t>
      </w:r>
      <w:proofErr w:type="gramEnd"/>
      <w:r>
        <w:rPr>
          <w:sz w:val="22"/>
          <w:szCs w:val="22"/>
          <w:highlight w:val="yellow"/>
        </w:rPr>
        <w:t xml:space="preserve">A) Diretor(a) Geral do </w:t>
      </w:r>
      <w:r>
        <w:rPr>
          <w:i/>
          <w:sz w:val="22"/>
          <w:szCs w:val="22"/>
          <w:highlight w:val="yellow"/>
        </w:rPr>
        <w:t>campus</w:t>
      </w:r>
      <w:r>
        <w:rPr>
          <w:b/>
          <w:color w:val="000000" w:themeColor="text1"/>
          <w:sz w:val="22"/>
          <w:szCs w:val="22"/>
          <w:highlight w:val="yellow"/>
        </w:rPr>
        <w:t xml:space="preserve"> </w:t>
      </w:r>
      <w:r>
        <w:rPr>
          <w:rStyle w:val="TextodoEspaoReservado"/>
          <w:b/>
          <w:color w:val="000000" w:themeColor="text1"/>
          <w:highlight w:val="yellow"/>
        </w:rPr>
        <w:t>Clique aqui para digitar texto.</w:t>
      </w:r>
      <w:r>
        <w:rPr>
          <w:b/>
          <w:color w:val="000000" w:themeColor="text1"/>
          <w:sz w:val="22"/>
          <w:szCs w:val="22"/>
          <w:highlight w:val="yellow"/>
        </w:rPr>
        <w:t xml:space="preserve">] </w:t>
      </w:r>
      <w:proofErr w:type="gramStart"/>
      <w:r>
        <w:rPr>
          <w:color w:val="000000" w:themeColor="text1"/>
          <w:sz w:val="22"/>
          <w:szCs w:val="22"/>
          <w:highlight w:val="yellow"/>
        </w:rPr>
        <w:t>ou</w:t>
      </w:r>
      <w:proofErr w:type="gramEnd"/>
      <w:r>
        <w:rPr>
          <w:color w:val="000000" w:themeColor="text1"/>
          <w:sz w:val="22"/>
          <w:szCs w:val="22"/>
          <w:highlight w:val="yellow"/>
        </w:rPr>
        <w:t xml:space="preserve"> o(a) Gestor(a) da máximo(a) do setor [ nome do setor ] da Reitoria,</w:t>
      </w:r>
      <w:r>
        <w:rPr>
          <w:b/>
          <w:color w:val="000000" w:themeColor="text1"/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>autoriza o(a) servidor(a) proponente deste projeto a executá-lo em outra unidade diferente do seu local de lotação</w:t>
      </w:r>
      <w:r>
        <w:rPr>
          <w:b/>
          <w:color w:val="000000" w:themeColor="text1"/>
          <w:sz w:val="22"/>
          <w:szCs w:val="22"/>
          <w:highlight w:val="yellow"/>
        </w:rPr>
        <w:t>.</w:t>
      </w:r>
    </w:p>
    <w:p w:rsidR="00747DD7" w:rsidRDefault="00AF493A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:highlight w:val="yellow"/>
        </w:rPr>
        <w:t>[...]</w:t>
      </w:r>
    </w:p>
    <w:p w:rsidR="00747DD7" w:rsidRDefault="00747DD7">
      <w:pPr>
        <w:spacing w:line="360" w:lineRule="auto"/>
        <w:jc w:val="right"/>
        <w:rPr>
          <w:rFonts w:ascii="Arial" w:hAnsi="Arial" w:cs="Arial"/>
        </w:rPr>
      </w:pPr>
    </w:p>
    <w:p w:rsidR="00747DD7" w:rsidRDefault="00AF493A">
      <w:pPr>
        <w:spacing w:line="360" w:lineRule="auto"/>
        <w:jc w:val="right"/>
      </w:pPr>
      <w:r>
        <w:t xml:space="preserve">_____________, ____ de _________________ </w:t>
      </w:r>
      <w:proofErr w:type="spellStart"/>
      <w:r>
        <w:t>de</w:t>
      </w:r>
      <w:proofErr w:type="spellEnd"/>
      <w:r>
        <w:t xml:space="preserve"> 201_.</w:t>
      </w:r>
    </w:p>
    <w:p w:rsidR="00747DD7" w:rsidRDefault="00747DD7">
      <w:pPr>
        <w:spacing w:line="360" w:lineRule="auto"/>
        <w:jc w:val="right"/>
        <w:rPr>
          <w:rFonts w:ascii="Arial" w:hAnsi="Arial" w:cs="Arial"/>
        </w:rPr>
      </w:pPr>
    </w:p>
    <w:p w:rsidR="00747DD7" w:rsidRDefault="00747DD7">
      <w:pPr>
        <w:spacing w:line="360" w:lineRule="auto"/>
        <w:jc w:val="center"/>
        <w:rPr>
          <w:rFonts w:ascii="Arial" w:hAnsi="Arial" w:cs="Arial"/>
        </w:rPr>
      </w:pPr>
    </w:p>
    <w:tbl>
      <w:tblPr>
        <w:tblW w:w="8790" w:type="dxa"/>
        <w:tblInd w:w="805" w:type="dxa"/>
        <w:tblLook w:val="04A0" w:firstRow="1" w:lastRow="0" w:firstColumn="1" w:lastColumn="0" w:noHBand="0" w:noVBand="1"/>
      </w:tblPr>
      <w:tblGrid>
        <w:gridCol w:w="2892"/>
        <w:gridCol w:w="2856"/>
        <w:gridCol w:w="3042"/>
      </w:tblGrid>
      <w:tr w:rsidR="00747DD7">
        <w:trPr>
          <w:trHeight w:val="1235"/>
        </w:trPr>
        <w:tc>
          <w:tcPr>
            <w:tcW w:w="2895" w:type="dxa"/>
            <w:shd w:val="clear" w:color="auto" w:fill="auto"/>
            <w:vAlign w:val="center"/>
          </w:tcPr>
          <w:p w:rsidR="00747DD7" w:rsidRDefault="00AF493A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47DD7" w:rsidRDefault="00AF493A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Diretor(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a) Geral do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XXXXX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DD7" w:rsidRDefault="00AF493A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47DD7" w:rsidRDefault="00AF493A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_DdeLink__133_1519443805"/>
            <w:bookmarkEnd w:id="1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Gestor(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a) de Extensão do Campus XXXX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47DD7" w:rsidRPr="00AF493A" w:rsidRDefault="00AF493A">
            <w:pPr>
              <w:pStyle w:val="Cabealho"/>
              <w:jc w:val="center"/>
              <w:rPr>
                <w:color w:val="FF0000"/>
              </w:rPr>
            </w:pPr>
            <w:r w:rsidRPr="00AF493A">
              <w:rPr>
                <w:rFonts w:ascii="Times New Roman" w:hAnsi="Times New Roman"/>
                <w:color w:val="FF0000"/>
                <w:sz w:val="22"/>
                <w:szCs w:val="22"/>
              </w:rPr>
              <w:t>________________________</w:t>
            </w:r>
          </w:p>
          <w:p w:rsidR="00E15559" w:rsidRPr="00AF493A" w:rsidRDefault="00E15559" w:rsidP="00E15559">
            <w:pPr>
              <w:pStyle w:val="Cabealh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F493A">
              <w:rPr>
                <w:rFonts w:ascii="Times New Roman" w:hAnsi="Times New Roman"/>
                <w:color w:val="FF0000"/>
                <w:sz w:val="22"/>
                <w:szCs w:val="22"/>
              </w:rPr>
              <w:t>Chefia imediata</w:t>
            </w:r>
            <w:r w:rsidR="00AF493A" w:rsidRPr="00AF493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747DD7" w:rsidRDefault="00AF493A" w:rsidP="00E15559">
            <w:pPr>
              <w:pStyle w:val="Cabealho"/>
              <w:jc w:val="center"/>
            </w:pPr>
            <w:r w:rsidRPr="00AF493A">
              <w:rPr>
                <w:rFonts w:ascii="Times New Roman" w:hAnsi="Times New Roman"/>
                <w:color w:val="FF0000"/>
                <w:sz w:val="22"/>
                <w:szCs w:val="22"/>
              </w:rPr>
              <w:t>XXXX</w:t>
            </w:r>
          </w:p>
        </w:tc>
      </w:tr>
    </w:tbl>
    <w:p w:rsidR="00747DD7" w:rsidRDefault="00AF493A">
      <w:pPr>
        <w:pStyle w:val="Cabealh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</w:p>
    <w:p w:rsidR="00747DD7" w:rsidRDefault="00AF493A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Diretor(</w:t>
      </w:r>
      <w:proofErr w:type="gramEnd"/>
      <w:r>
        <w:rPr>
          <w:sz w:val="22"/>
          <w:szCs w:val="22"/>
        </w:rPr>
        <w:t xml:space="preserve">a) Geral do </w:t>
      </w:r>
      <w:r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XXXXX / Gestor Máximo da Pasta de lotação do servidor na Reitoria</w:t>
      </w:r>
    </w:p>
    <w:p w:rsidR="00747DD7" w:rsidRDefault="00AF493A">
      <w:pPr>
        <w:spacing w:line="360" w:lineRule="auto"/>
        <w:jc w:val="center"/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assinatura</w:t>
      </w:r>
      <w:proofErr w:type="gramEnd"/>
      <w:r>
        <w:rPr>
          <w:sz w:val="22"/>
          <w:szCs w:val="22"/>
        </w:rPr>
        <w:t xml:space="preserve"> do gestor do local de lotação do servidor]</w:t>
      </w:r>
    </w:p>
    <w:sectPr w:rsidR="00747DD7">
      <w:headerReference w:type="default" r:id="rId7"/>
      <w:footerReference w:type="default" r:id="rId8"/>
      <w:pgSz w:w="11906" w:h="16838"/>
      <w:pgMar w:top="1418" w:right="1418" w:bottom="1191" w:left="1418" w:header="851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F5" w:rsidRDefault="00207CF5">
      <w:r>
        <w:separator/>
      </w:r>
    </w:p>
  </w:endnote>
  <w:endnote w:type="continuationSeparator" w:id="0">
    <w:p w:rsidR="00207CF5" w:rsidRDefault="002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swiss"/>
    <w:pitch w:val="variable"/>
  </w:font>
  <w:font w:name="Thorndale AMT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roman"/>
    <w:pitch w:val="variable"/>
  </w:font>
  <w:font w:name="Adobe Caslon Pro 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D7" w:rsidRDefault="00747DD7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F5" w:rsidRDefault="00207CF5">
      <w:r>
        <w:separator/>
      </w:r>
    </w:p>
  </w:footnote>
  <w:footnote w:type="continuationSeparator" w:id="0">
    <w:p w:rsidR="00207CF5" w:rsidRDefault="0020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1446"/>
      <w:gridCol w:w="8755"/>
    </w:tblGrid>
    <w:tr w:rsidR="00747DD7">
      <w:trPr>
        <w:jc w:val="center"/>
      </w:trPr>
      <w:tc>
        <w:tcPr>
          <w:tcW w:w="14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47DD7" w:rsidRDefault="00AF493A">
          <w:pPr>
            <w:pStyle w:val="Cabealho"/>
            <w:rPr>
              <w:rFonts w:ascii="Adobe Caslon Pro Bold" w:hAnsi="Adobe Caslon Pro Bold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781050" cy="923290"/>
                <wp:effectExtent l="0" t="0" r="0" b="0"/>
                <wp:docPr id="1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r="2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Calibri" w:hAnsi="Adobe Caslon Pro Bold"/>
            </w:rPr>
            <w:t xml:space="preserve"> </w:t>
          </w:r>
        </w:p>
      </w:tc>
      <w:tc>
        <w:tcPr>
          <w:tcW w:w="87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47DD7" w:rsidRDefault="00AF493A">
          <w:pPr>
            <w:pStyle w:val="Cabealho"/>
            <w:jc w:val="right"/>
            <w:rPr>
              <w:rFonts w:eastAsia="Calibri"/>
            </w:rPr>
          </w:pPr>
          <w:r>
            <w:rPr>
              <w:rFonts w:ascii="Adobe Caslon Pro Bold" w:eastAsia="Calibri" w:hAnsi="Adobe Caslon Pro Bold"/>
            </w:rPr>
            <w:t xml:space="preserve">Edital 01/2017 – Programa Institucional para concessão de bolsas de extensão </w:t>
          </w:r>
        </w:p>
        <w:p w:rsidR="00747DD7" w:rsidRDefault="00AF493A">
          <w:pPr>
            <w:pStyle w:val="Cabealho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eastAsia="Calibri" w:hAnsi="Adobe Caslon Pro Bold"/>
            </w:rPr>
            <w:t>Anexo II – Anuência da Gestão</w:t>
          </w:r>
        </w:p>
      </w:tc>
    </w:tr>
  </w:tbl>
  <w:p w:rsidR="00747DD7" w:rsidRDefault="00747D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63F2"/>
    <w:multiLevelType w:val="multilevel"/>
    <w:tmpl w:val="2B361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7"/>
    <w:rsid w:val="00075A09"/>
    <w:rsid w:val="00081858"/>
    <w:rsid w:val="00207CF5"/>
    <w:rsid w:val="00747DD7"/>
    <w:rsid w:val="00AF493A"/>
    <w:rsid w:val="00E1555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3F99-80BB-47D1-BF48-6B0CD39A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styleId="Nmerodepgina">
    <w:name w:val="page number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link w:val="Cabealho"/>
    <w:uiPriority w:val="99"/>
    <w:qFormat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58334D"/>
    <w:rPr>
      <w:color w:val="808080"/>
    </w:rPr>
  </w:style>
  <w:style w:type="character" w:customStyle="1" w:styleId="TextodebaloChar">
    <w:name w:val="Texto de balão Char"/>
    <w:basedOn w:val="Fontepargpadro"/>
    <w:link w:val="Textodebalo"/>
    <w:qFormat/>
    <w:rsid w:val="005833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Corpodetexto"/>
    <w:qFormat/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paragraph" w:customStyle="1" w:styleId="WW-NormalWeb">
    <w:name w:val="WW-Normal (Web)"/>
    <w:basedOn w:val="Normal"/>
    <w:qFormat/>
    <w:rsid w:val="009E6F29"/>
    <w:pPr>
      <w:suppressAutoHyphens/>
      <w:spacing w:before="280" w:after="119"/>
    </w:pPr>
    <w:rPr>
      <w:lang w:eastAsia="ar-SA"/>
    </w:rPr>
  </w:style>
  <w:style w:type="paragraph" w:styleId="Textodebalo">
    <w:name w:val="Balloon Text"/>
    <w:basedOn w:val="Normal"/>
    <w:link w:val="TextodebaloChar"/>
    <w:qFormat/>
    <w:rsid w:val="005833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subject/>
  <dc:creator>diretor</dc:creator>
  <dc:description/>
  <cp:lastModifiedBy>Rafaela de Melo Vasconcellos</cp:lastModifiedBy>
  <cp:revision>2</cp:revision>
  <cp:lastPrinted>2006-10-27T14:58:00Z</cp:lastPrinted>
  <dcterms:created xsi:type="dcterms:W3CDTF">2017-10-31T13:42:00Z</dcterms:created>
  <dcterms:modified xsi:type="dcterms:W3CDTF">2017-10-31T13:42:00Z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CEFETGO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