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427C" w14:textId="77777777" w:rsidR="00C15496" w:rsidRDefault="00000000">
      <w:pPr>
        <w:pStyle w:val="Corpo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07A98B6" wp14:editId="4A414766">
            <wp:simplePos x="0" y="0"/>
            <wp:positionH relativeFrom="column">
              <wp:posOffset>4152265</wp:posOffset>
            </wp:positionH>
            <wp:positionV relativeFrom="line">
              <wp:posOffset>-527685</wp:posOffset>
            </wp:positionV>
            <wp:extent cx="1001395" cy="1104900"/>
            <wp:effectExtent l="0" t="0" r="0" b="0"/>
            <wp:wrapSquare wrapText="bothSides" distT="57150" distB="57150" distL="57150" distR="57150"/>
            <wp:docPr id="1073741825" name="officeArt object" descr="ArmasNacion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asNacionais" descr="ArmasNacionai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55CE042" wp14:editId="17141367">
            <wp:simplePos x="0" y="0"/>
            <wp:positionH relativeFrom="column">
              <wp:posOffset>275589</wp:posOffset>
            </wp:positionH>
            <wp:positionV relativeFrom="line">
              <wp:posOffset>-508634</wp:posOffset>
            </wp:positionV>
            <wp:extent cx="704851" cy="952500"/>
            <wp:effectExtent l="0" t="0" r="0" b="0"/>
            <wp:wrapNone/>
            <wp:docPr id="1073741826" name="officeArt object" descr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5" descr="Imagem 5"/>
                    <pic:cNvPicPr>
                      <a:picLocks noChangeAspect="1"/>
                    </pic:cNvPicPr>
                  </pic:nvPicPr>
                  <pic:blipFill>
                    <a:blip r:embed="rId7"/>
                    <a:srcRect r="4587"/>
                    <a:stretch>
                      <a:fillRect/>
                    </a:stretch>
                  </pic:blipFill>
                  <pic:spPr>
                    <a:xfrm>
                      <a:off x="0" y="0"/>
                      <a:ext cx="704851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8391E92" wp14:editId="4256C42B">
            <wp:simplePos x="0" y="0"/>
            <wp:positionH relativeFrom="column">
              <wp:posOffset>8373110</wp:posOffset>
            </wp:positionH>
            <wp:positionV relativeFrom="line">
              <wp:posOffset>-519429</wp:posOffset>
            </wp:positionV>
            <wp:extent cx="1134110" cy="1022985"/>
            <wp:effectExtent l="0" t="0" r="0" b="0"/>
            <wp:wrapNone/>
            <wp:docPr id="1073741827" name="officeArt object" descr="Logomarca da Ca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marca da Capes" descr="Logomarca da Capes"/>
                    <pic:cNvPicPr>
                      <a:picLocks noChangeAspect="1"/>
                    </pic:cNvPicPr>
                  </pic:nvPicPr>
                  <pic:blipFill>
                    <a:blip r:embed="rId8"/>
                    <a:srcRect l="23313" t="16001" b="865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444778" w14:textId="77777777" w:rsidR="00C15496" w:rsidRDefault="00C15496">
      <w:pPr>
        <w:pStyle w:val="Corpo"/>
        <w:rPr>
          <w:sz w:val="20"/>
          <w:szCs w:val="20"/>
        </w:rPr>
      </w:pPr>
    </w:p>
    <w:p w14:paraId="7BEDE948" w14:textId="77777777" w:rsidR="003B3093" w:rsidRDefault="003B3093">
      <w:pPr>
        <w:pStyle w:val="Corp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44A2ED22" w14:textId="77777777" w:rsidR="003B3093" w:rsidRDefault="003B3093">
      <w:pPr>
        <w:pStyle w:val="Corp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1C3613C8" w14:textId="77777777" w:rsidR="003B3093" w:rsidRDefault="003B3093">
      <w:pPr>
        <w:pStyle w:val="Corp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1330DC01" w14:textId="77777777" w:rsidR="003B3093" w:rsidRDefault="003B3093">
      <w:pPr>
        <w:pStyle w:val="Corp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197697D2" w14:textId="61A1B1DA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BE20D1">
        <w:rPr>
          <w:rFonts w:ascii="Arial" w:hAnsi="Arial"/>
          <w:sz w:val="20"/>
          <w:szCs w:val="20"/>
        </w:rPr>
        <w:t>MINIST</w:t>
      </w:r>
      <w:r>
        <w:rPr>
          <w:rFonts w:ascii="Arial" w:hAnsi="Arial"/>
          <w:sz w:val="20"/>
          <w:szCs w:val="20"/>
          <w:lang w:val="pt-PT"/>
        </w:rPr>
        <w:t xml:space="preserve">ÉRIO DA EDUCAÇÃO – </w:t>
      </w:r>
      <w:r>
        <w:rPr>
          <w:rFonts w:ascii="Arial" w:hAnsi="Arial"/>
          <w:sz w:val="20"/>
          <w:szCs w:val="20"/>
          <w:lang w:val="it-IT"/>
        </w:rPr>
        <w:t>CAPES</w:t>
      </w:r>
    </w:p>
    <w:p w14:paraId="75AB02DE" w14:textId="77777777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INSTITUTO FEDERAL DE EDUCA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</w:rPr>
        <w:t>O, CI</w:t>
      </w:r>
      <w:r>
        <w:rPr>
          <w:rFonts w:ascii="Arial" w:hAnsi="Arial"/>
          <w:sz w:val="20"/>
          <w:szCs w:val="20"/>
          <w:lang w:val="pt-PT"/>
        </w:rPr>
        <w:t>Ê</w:t>
      </w:r>
      <w:r w:rsidRPr="00BE20D1">
        <w:rPr>
          <w:rFonts w:ascii="Arial" w:hAnsi="Arial"/>
          <w:sz w:val="20"/>
          <w:szCs w:val="20"/>
        </w:rPr>
        <w:t>NCIA  E TECNOLOGIA DE PERNAMBUCO</w:t>
      </w:r>
    </w:p>
    <w:p w14:paraId="3C99E59A" w14:textId="77777777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</w:rPr>
        <w:t>-REITORIA DE ENSINO</w:t>
      </w:r>
    </w:p>
    <w:p w14:paraId="770A0E99" w14:textId="77777777" w:rsidR="00C15496" w:rsidRDefault="00C15496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7DEF2A0" w14:textId="77777777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BE20D1">
        <w:rPr>
          <w:rFonts w:ascii="Arial" w:hAnsi="Arial"/>
          <w:b/>
          <w:bCs/>
          <w:sz w:val="36"/>
          <w:szCs w:val="36"/>
        </w:rPr>
        <w:t>PROGRAMA INSTITUCIONAL DE BOLSAS DE INICIA</w:t>
      </w:r>
      <w:r>
        <w:rPr>
          <w:rFonts w:ascii="Arial" w:hAnsi="Arial"/>
          <w:b/>
          <w:bCs/>
          <w:sz w:val="36"/>
          <w:szCs w:val="36"/>
          <w:lang w:val="pt-PT"/>
        </w:rPr>
        <w:t xml:space="preserve">ÇÃO À </w:t>
      </w:r>
      <w:r w:rsidRPr="00BE20D1">
        <w:rPr>
          <w:rFonts w:ascii="Arial" w:hAnsi="Arial"/>
          <w:b/>
          <w:bCs/>
          <w:sz w:val="36"/>
          <w:szCs w:val="36"/>
        </w:rPr>
        <w:t>DOC</w:t>
      </w:r>
      <w:r>
        <w:rPr>
          <w:rFonts w:ascii="Arial" w:hAnsi="Arial"/>
          <w:b/>
          <w:bCs/>
          <w:sz w:val="36"/>
          <w:szCs w:val="36"/>
          <w:lang w:val="pt-PT"/>
        </w:rPr>
        <w:t>Ê</w:t>
      </w:r>
      <w:r>
        <w:rPr>
          <w:rFonts w:ascii="Arial" w:hAnsi="Arial"/>
          <w:b/>
          <w:bCs/>
          <w:sz w:val="36"/>
          <w:szCs w:val="36"/>
        </w:rPr>
        <w:t>NCIA</w:t>
      </w:r>
    </w:p>
    <w:p w14:paraId="1F0EC576" w14:textId="77777777" w:rsidR="00C15496" w:rsidRDefault="00C15496">
      <w:pPr>
        <w:pStyle w:val="Corpo"/>
        <w:rPr>
          <w:sz w:val="24"/>
          <w:szCs w:val="24"/>
        </w:rPr>
      </w:pPr>
    </w:p>
    <w:p w14:paraId="14B9F179" w14:textId="77777777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DIVULGA</w:t>
      </w:r>
      <w:r>
        <w:rPr>
          <w:rFonts w:ascii="Arial" w:hAnsi="Arial"/>
          <w:b/>
          <w:bCs/>
          <w:sz w:val="36"/>
          <w:szCs w:val="36"/>
          <w:lang w:val="pt-PT"/>
        </w:rPr>
        <w:t>ÇÃ</w:t>
      </w:r>
      <w:r w:rsidRPr="00BE20D1">
        <w:rPr>
          <w:rFonts w:ascii="Arial" w:hAnsi="Arial"/>
          <w:b/>
          <w:bCs/>
          <w:sz w:val="36"/>
          <w:szCs w:val="36"/>
        </w:rPr>
        <w:t>O DOS LOCAIS DE APLICA</w:t>
      </w:r>
      <w:r>
        <w:rPr>
          <w:rFonts w:ascii="Arial" w:hAnsi="Arial"/>
          <w:b/>
          <w:bCs/>
          <w:sz w:val="36"/>
          <w:szCs w:val="36"/>
          <w:lang w:val="pt-PT"/>
        </w:rPr>
        <w:t xml:space="preserve">ÇÃO DA PROVA ESCRITA </w:t>
      </w:r>
    </w:p>
    <w:p w14:paraId="3C716BE0" w14:textId="77777777" w:rsidR="00C15496" w:rsidRDefault="00C15496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6443DB3" w14:textId="6A4455AC" w:rsidR="00C15496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EDITAL N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º </w:t>
      </w:r>
      <w:r w:rsidR="00BE20D1">
        <w:rPr>
          <w:rFonts w:ascii="Arial" w:hAnsi="Arial"/>
          <w:b/>
          <w:bCs/>
          <w:sz w:val="24"/>
          <w:szCs w:val="24"/>
        </w:rPr>
        <w:t>01</w:t>
      </w:r>
      <w:r>
        <w:rPr>
          <w:rFonts w:ascii="Arial" w:hAnsi="Arial"/>
          <w:b/>
          <w:bCs/>
          <w:sz w:val="24"/>
          <w:szCs w:val="24"/>
        </w:rPr>
        <w:t>/202</w:t>
      </w:r>
      <w:r w:rsidR="00BE20D1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pt-PT"/>
        </w:rPr>
        <w:t>– PIBID CAPES/IFPE</w:t>
      </w:r>
    </w:p>
    <w:p w14:paraId="62FFE73F" w14:textId="77777777" w:rsidR="00C15496" w:rsidRDefault="00C15496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745842FD" w14:textId="77777777" w:rsidR="003B3093" w:rsidRDefault="003B3093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48BFBBF9" w14:textId="77777777" w:rsidR="003B3093" w:rsidRDefault="003B3093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EE14D63" w14:textId="77777777" w:rsidR="003B3093" w:rsidRDefault="003B3093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40985D0A" w14:textId="77777777" w:rsidR="003B3093" w:rsidRPr="003B3093" w:rsidRDefault="003B3093" w:rsidP="003B3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jc w:val="center"/>
        <w:rPr>
          <w:rFonts w:eastAsia="Times New Roman"/>
          <w:bdr w:val="none" w:sz="0" w:space="0" w:color="auto"/>
          <w:lang w:val="pt-BR" w:eastAsia="pt-BR"/>
        </w:rPr>
      </w:pPr>
      <w:r w:rsidRPr="003B30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lang w:val="pt-BR"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2732"/>
        <w:gridCol w:w="1548"/>
        <w:gridCol w:w="2133"/>
        <w:gridCol w:w="6192"/>
      </w:tblGrid>
      <w:tr w:rsidR="003B3093" w:rsidRPr="003B3093" w14:paraId="39EB5E24" w14:textId="77777777" w:rsidTr="003B3093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61A9B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CURSO:</w:t>
            </w:r>
          </w:p>
          <w:p w14:paraId="26A77B36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Licenciatura 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14:paraId="022E845D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14:paraId="4D988AAC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14:paraId="700CCCBD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14:paraId="361760DA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t-BR" w:eastAsia="pt-BR"/>
              </w:rPr>
              <w:t>SALA</w:t>
            </w:r>
          </w:p>
        </w:tc>
      </w:tr>
      <w:tr w:rsidR="003B3093" w:rsidRPr="003B3093" w14:paraId="041F27EB" w14:textId="77777777" w:rsidTr="003B3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767D8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Computação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7780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Afogados da Ingazeira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36A1F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04/05/2023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B0419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14 h até 16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90EF2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Laboratório de Informática 01</w:t>
            </w:r>
          </w:p>
        </w:tc>
      </w:tr>
      <w:tr w:rsidR="003B3093" w:rsidRPr="003B3093" w14:paraId="01F20158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B1938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351AF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Pesqueira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18654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02/05/2023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B4A1C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14 h até 15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70F48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E-15 </w:t>
            </w:r>
          </w:p>
        </w:tc>
      </w:tr>
      <w:tr w:rsidR="003B3093" w:rsidRPr="003B3093" w14:paraId="37B8B8C3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A4BAF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lastRenderedPageBreak/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653B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Recife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72FC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 04/05/2023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90489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17:00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FF78D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Sala B-26 </w:t>
            </w:r>
          </w:p>
        </w:tc>
      </w:tr>
      <w:tr w:rsidR="003B3093" w:rsidRPr="008B5169" w14:paraId="5604E0DE" w14:textId="77777777" w:rsidTr="003B3093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4D0D4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C338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EAD – Polo Águas Belas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9137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06/05/2023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FAB0C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 9:00 às 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1AA74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Polo Águas Belas (Escola João Rodrigues Cardoso) </w:t>
            </w:r>
          </w:p>
        </w:tc>
      </w:tr>
      <w:tr w:rsidR="003B3093" w:rsidRPr="008B5169" w14:paraId="55BC69EA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39A1A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B9364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EAD – Polo Limoeiro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222CB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06/05/2023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D99D0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9:00 às 10:30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2B91F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Polo Limoeiro</w:t>
            </w:r>
          </w:p>
          <w:p w14:paraId="4BC4BE1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(Centro Social Urbano)</w:t>
            </w:r>
          </w:p>
        </w:tc>
      </w:tr>
      <w:tr w:rsidR="003B3093" w:rsidRPr="008B5169" w14:paraId="7ACBD04F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82ABF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CBB13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EAD – Palmares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1B20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06/05/2023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68BA2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9:00 às 10:30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79354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Polo Palmares (Escola Estadual Maquinista Amaro Monteiro) </w:t>
            </w:r>
          </w:p>
        </w:tc>
      </w:tr>
      <w:tr w:rsidR="003B3093" w:rsidRPr="003B3093" w14:paraId="00A9C1D2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35BE2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Química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8F09A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Barreiros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31565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03/05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8882E" w14:textId="7925E304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15:00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h</w:t>
            </w: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 - 17:00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D00F0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Química/Sala 19</w:t>
            </w:r>
          </w:p>
        </w:tc>
      </w:tr>
      <w:tr w:rsidR="003B3093" w:rsidRPr="003B3093" w14:paraId="3AD20EA5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D4579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Química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EDE9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Ipojuca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D3B15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03/05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03AB2" w14:textId="53D6FE73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10:00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h</w:t>
            </w: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 xml:space="preserve"> - 12:00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h</w:t>
            </w: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87CA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Bloco B/Sala B-04 </w:t>
            </w:r>
          </w:p>
        </w:tc>
      </w:tr>
      <w:tr w:rsidR="003B3093" w:rsidRPr="003B3093" w14:paraId="271D3798" w14:textId="77777777" w:rsidTr="003B3093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8A7D6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/>
                <w:lang w:val="pt-BR" w:eastAsia="pt-BR"/>
              </w:rPr>
              <w:t>Química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B72B1" w14:textId="77777777" w:rsidR="003B3093" w:rsidRPr="003B3093" w:rsidRDefault="003B3093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Vitória de Santo Antão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BC1C0" w14:textId="1D0DF9D5" w:rsidR="003B3093" w:rsidRPr="003B3093" w:rsidRDefault="008B5169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03/052023</w:t>
            </w:r>
            <w:r w:rsidR="003B3093"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4A73C" w14:textId="5823AD38" w:rsidR="003B3093" w:rsidRPr="003B3093" w:rsidRDefault="008B5169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8B5169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18:00 às 19:30</w:t>
            </w:r>
            <w:r w:rsidR="003B3093"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08363" w14:textId="2BBD122E" w:rsidR="003B3093" w:rsidRPr="003B3093" w:rsidRDefault="008B5169" w:rsidP="003B3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20"/>
              <w:jc w:val="center"/>
              <w:rPr>
                <w:rFonts w:eastAsia="Times New Roman"/>
                <w:bdr w:val="none" w:sz="0" w:space="0" w:color="auto"/>
                <w:lang w:val="pt-BR" w:eastAsia="pt-BR"/>
              </w:rPr>
            </w:pPr>
            <w:r w:rsidRPr="008B5169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Sala 10 do prédio das graduações</w:t>
            </w:r>
            <w:r w:rsidR="003B3093" w:rsidRPr="003B3093">
              <w:rPr>
                <w:rFonts w:ascii="Arial" w:eastAsia="Times New Roman" w:hAnsi="Arial" w:cs="Arial"/>
                <w:color w:val="000000"/>
                <w:bdr w:val="none" w:sz="0" w:space="0" w:color="auto"/>
                <w:lang w:val="pt-BR" w:eastAsia="pt-BR"/>
              </w:rPr>
              <w:t> </w:t>
            </w:r>
          </w:p>
        </w:tc>
      </w:tr>
    </w:tbl>
    <w:p w14:paraId="26EA98C3" w14:textId="77777777" w:rsidR="003B3093" w:rsidRPr="003B3093" w:rsidRDefault="003B3093" w:rsidP="003B3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" w:hanging="20"/>
        <w:rPr>
          <w:rFonts w:eastAsia="Times New Roman"/>
          <w:bdr w:val="none" w:sz="0" w:space="0" w:color="auto"/>
          <w:lang w:val="pt-BR" w:eastAsia="pt-BR"/>
        </w:rPr>
      </w:pPr>
      <w:r w:rsidRPr="003B309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BR" w:eastAsia="pt-BR"/>
        </w:rPr>
        <w:t> </w:t>
      </w:r>
    </w:p>
    <w:p w14:paraId="2B44419D" w14:textId="77777777" w:rsidR="00304D33" w:rsidRDefault="00304D33" w:rsidP="00304D33">
      <w:pPr>
        <w:ind w:left="-1626"/>
        <w:jc w:val="center"/>
        <w:rPr>
          <w:rFonts w:ascii="Roboto" w:eastAsia="Times New Roman" w:hAnsi="Roboto"/>
          <w:b/>
          <w:bCs/>
          <w:color w:val="222222"/>
          <w:sz w:val="20"/>
          <w:szCs w:val="20"/>
          <w:lang w:val="pt-BR" w:eastAsia="pt-BR"/>
        </w:rPr>
      </w:pPr>
    </w:p>
    <w:p w14:paraId="3958EAA0" w14:textId="77777777" w:rsidR="00304D33" w:rsidRDefault="00304D33" w:rsidP="00304D33">
      <w:pPr>
        <w:ind w:left="-1626"/>
        <w:jc w:val="center"/>
        <w:rPr>
          <w:rFonts w:ascii="Roboto" w:eastAsia="Times New Roman" w:hAnsi="Roboto"/>
          <w:b/>
          <w:bCs/>
          <w:color w:val="222222"/>
          <w:sz w:val="20"/>
          <w:szCs w:val="20"/>
          <w:lang w:val="pt-BR" w:eastAsia="pt-BR"/>
        </w:rPr>
      </w:pPr>
    </w:p>
    <w:p w14:paraId="2F5C8314" w14:textId="77777777" w:rsidR="00304D33" w:rsidRDefault="00304D33" w:rsidP="00304D33">
      <w:pPr>
        <w:ind w:left="-1626"/>
        <w:jc w:val="center"/>
        <w:rPr>
          <w:rFonts w:ascii="Roboto" w:eastAsia="Times New Roman" w:hAnsi="Roboto"/>
          <w:b/>
          <w:bCs/>
          <w:color w:val="222222"/>
          <w:sz w:val="20"/>
          <w:szCs w:val="20"/>
          <w:lang w:val="pt-BR" w:eastAsia="pt-BR"/>
        </w:rPr>
      </w:pPr>
    </w:p>
    <w:p w14:paraId="0099AD8F" w14:textId="77777777" w:rsidR="00304D33" w:rsidRDefault="00304D33" w:rsidP="00304D33">
      <w:pPr>
        <w:ind w:left="-1626"/>
        <w:jc w:val="center"/>
        <w:rPr>
          <w:rFonts w:ascii="Roboto" w:eastAsia="Times New Roman" w:hAnsi="Roboto"/>
          <w:b/>
          <w:bCs/>
          <w:color w:val="222222"/>
          <w:sz w:val="20"/>
          <w:szCs w:val="20"/>
          <w:lang w:val="pt-BR" w:eastAsia="pt-BR"/>
        </w:rPr>
      </w:pPr>
    </w:p>
    <w:p w14:paraId="0801B484" w14:textId="0B1D5D87" w:rsidR="00304D33" w:rsidRPr="00304D33" w:rsidRDefault="00304D33" w:rsidP="00304D33">
      <w:pPr>
        <w:ind w:left="-1626"/>
        <w:jc w:val="center"/>
        <w:rPr>
          <w:rFonts w:ascii="Roboto" w:eastAsia="Times New Roman" w:hAnsi="Roboto"/>
          <w:color w:val="222222"/>
          <w:sz w:val="20"/>
          <w:szCs w:val="20"/>
          <w:lang w:val="pt-BR" w:eastAsia="pt-BR"/>
        </w:rPr>
      </w:pPr>
      <w:r w:rsidRPr="00304D33">
        <w:rPr>
          <w:rFonts w:ascii="Roboto" w:eastAsia="Times New Roman" w:hAnsi="Roboto"/>
          <w:b/>
          <w:bCs/>
          <w:color w:val="222222"/>
          <w:sz w:val="20"/>
          <w:szCs w:val="20"/>
          <w:lang w:val="pt-BR" w:eastAsia="pt-BR"/>
        </w:rPr>
        <w:t>ETELINO JOSE MONTEIRO VERA CRUZ FEIJO DE MELO</w:t>
      </w:r>
    </w:p>
    <w:p w14:paraId="4476F3CF" w14:textId="77777777" w:rsidR="00304D33" w:rsidRPr="00304D33" w:rsidRDefault="00304D33" w:rsidP="00304D33">
      <w:pPr>
        <w:ind w:left="-1626"/>
        <w:jc w:val="center"/>
        <w:rPr>
          <w:rFonts w:ascii="Roboto" w:eastAsia="Times New Roman" w:hAnsi="Roboto"/>
          <w:color w:val="222222"/>
          <w:sz w:val="20"/>
          <w:szCs w:val="20"/>
          <w:lang w:val="pt-BR" w:eastAsia="pt-BR"/>
        </w:rPr>
      </w:pPr>
      <w:r w:rsidRPr="00304D33">
        <w:rPr>
          <w:rFonts w:ascii="Roboto" w:eastAsia="Times New Roman" w:hAnsi="Roboto"/>
          <w:color w:val="222222"/>
          <w:sz w:val="20"/>
          <w:szCs w:val="20"/>
          <w:lang w:val="pt-BR" w:eastAsia="pt-BR"/>
        </w:rPr>
        <w:t>Pibid 2022 - Coordenador Institucional</w:t>
      </w:r>
    </w:p>
    <w:p w14:paraId="22742D75" w14:textId="77777777" w:rsidR="00304D33" w:rsidRPr="00304D33" w:rsidRDefault="00304D33" w:rsidP="00304D33">
      <w:pPr>
        <w:ind w:left="-1626"/>
        <w:jc w:val="center"/>
        <w:rPr>
          <w:rFonts w:ascii="Roboto" w:eastAsia="Times New Roman" w:hAnsi="Roboto"/>
          <w:color w:val="222222"/>
          <w:sz w:val="20"/>
          <w:szCs w:val="20"/>
          <w:lang w:val="pt-BR" w:eastAsia="pt-BR"/>
        </w:rPr>
      </w:pPr>
      <w:r w:rsidRPr="00304D33">
        <w:rPr>
          <w:rFonts w:ascii="Roboto" w:eastAsia="Times New Roman" w:hAnsi="Roboto"/>
          <w:color w:val="222222"/>
          <w:sz w:val="20"/>
          <w:szCs w:val="20"/>
          <w:lang w:val="pt-BR" w:eastAsia="pt-BR"/>
        </w:rPr>
        <w:t>(1809) INSTITUTO FED. DE EDUC., CIÊNCIA E TECNOLOGIA DE PERNAMBUCO - IFPE</w:t>
      </w:r>
    </w:p>
    <w:p w14:paraId="5E00B280" w14:textId="77777777" w:rsidR="00304D33" w:rsidRPr="00304D33" w:rsidRDefault="00304D33" w:rsidP="00304D33">
      <w:pPr>
        <w:ind w:left="-1626"/>
        <w:jc w:val="center"/>
        <w:rPr>
          <w:rFonts w:ascii="Roboto" w:eastAsia="Times New Roman" w:hAnsi="Roboto"/>
          <w:color w:val="222222"/>
          <w:sz w:val="20"/>
          <w:szCs w:val="20"/>
          <w:lang w:val="pt-BR" w:eastAsia="pt-BR"/>
        </w:rPr>
      </w:pPr>
      <w:r w:rsidRPr="00304D33">
        <w:rPr>
          <w:rFonts w:ascii="Roboto" w:eastAsia="Times New Roman" w:hAnsi="Roboto"/>
          <w:color w:val="222222"/>
          <w:sz w:val="20"/>
          <w:szCs w:val="20"/>
          <w:lang w:val="pt-BR" w:eastAsia="pt-BR"/>
        </w:rPr>
        <w:t>E-mail: </w:t>
      </w:r>
      <w:hyperlink r:id="rId9" w:tgtFrame="_blank" w:history="1">
        <w:r w:rsidRPr="00304D33">
          <w:rPr>
            <w:rFonts w:ascii="Roboto" w:eastAsia="Times New Roman" w:hAnsi="Roboto"/>
            <w:color w:val="1155CC"/>
            <w:sz w:val="20"/>
            <w:szCs w:val="20"/>
            <w:u w:val="single"/>
            <w:lang w:val="pt-BR" w:eastAsia="pt-BR"/>
          </w:rPr>
          <w:t>etelino.melo@vitoria.ifpe.edu.br</w:t>
        </w:r>
      </w:hyperlink>
    </w:p>
    <w:p w14:paraId="5BCCBFE6" w14:textId="77777777" w:rsidR="00304D33" w:rsidRPr="002C3757" w:rsidRDefault="00304D33" w:rsidP="00304D33">
      <w:pPr>
        <w:ind w:left="-1626"/>
        <w:jc w:val="center"/>
        <w:rPr>
          <w:rFonts w:ascii="Roboto" w:eastAsia="Times New Roman" w:hAnsi="Roboto"/>
          <w:color w:val="222222"/>
          <w:sz w:val="20"/>
          <w:szCs w:val="20"/>
          <w:lang w:eastAsia="pt-BR"/>
        </w:rPr>
      </w:pPr>
      <w:r w:rsidRPr="002C3757">
        <w:rPr>
          <w:rFonts w:ascii="Roboto" w:eastAsia="Times New Roman" w:hAnsi="Roboto"/>
          <w:color w:val="222222"/>
          <w:sz w:val="20"/>
          <w:szCs w:val="20"/>
          <w:lang w:eastAsia="pt-BR"/>
        </w:rPr>
        <w:t>Processo SEI: 23038.006210/2022-01</w:t>
      </w:r>
    </w:p>
    <w:p w14:paraId="157A54F6" w14:textId="641DF91D" w:rsidR="003B3093" w:rsidRDefault="00304D33" w:rsidP="00304D33">
      <w:pPr>
        <w:pStyle w:val="Corpo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Roboto" w:eastAsia="Times New Roman" w:hAnsi="Roboto"/>
          <w:color w:val="222222"/>
          <w:sz w:val="20"/>
          <w:szCs w:val="20"/>
        </w:rPr>
        <w:t xml:space="preserve">                                                                                                   </w:t>
      </w:r>
      <w:r w:rsidRPr="002C3757">
        <w:rPr>
          <w:rFonts w:ascii="Roboto" w:eastAsia="Times New Roman" w:hAnsi="Roboto"/>
          <w:color w:val="222222"/>
          <w:sz w:val="20"/>
          <w:szCs w:val="20"/>
        </w:rPr>
        <w:t>Plataforma EB: 88887.697455/2022-00</w:t>
      </w:r>
    </w:p>
    <w:sectPr w:rsidR="003B3093">
      <w:headerReference w:type="default" r:id="rId10"/>
      <w:footerReference w:type="default" r:id="rId11"/>
      <w:pgSz w:w="16840" w:h="11900" w:orient="landscape"/>
      <w:pgMar w:top="1276" w:right="1276" w:bottom="851" w:left="5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7835" w14:textId="77777777" w:rsidR="008D1550" w:rsidRDefault="008D1550">
      <w:r>
        <w:separator/>
      </w:r>
    </w:p>
  </w:endnote>
  <w:endnote w:type="continuationSeparator" w:id="0">
    <w:p w14:paraId="4AFA771E" w14:textId="77777777" w:rsidR="008D1550" w:rsidRDefault="008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60D7" w14:textId="77777777" w:rsidR="00C15496" w:rsidRDefault="00C1549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B014" w14:textId="77777777" w:rsidR="008D1550" w:rsidRDefault="008D1550">
      <w:r>
        <w:separator/>
      </w:r>
    </w:p>
  </w:footnote>
  <w:footnote w:type="continuationSeparator" w:id="0">
    <w:p w14:paraId="2ABF682C" w14:textId="77777777" w:rsidR="008D1550" w:rsidRDefault="008D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813" w14:textId="77777777" w:rsidR="00C15496" w:rsidRDefault="00C1549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96"/>
    <w:rsid w:val="00304D33"/>
    <w:rsid w:val="003B3093"/>
    <w:rsid w:val="008B5169"/>
    <w:rsid w:val="008D1550"/>
    <w:rsid w:val="00A10B44"/>
    <w:rsid w:val="00B15853"/>
    <w:rsid w:val="00BE20D1"/>
    <w:rsid w:val="00C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9A44"/>
  <w15:docId w15:val="{EA718473-D674-4C60-A24F-C50A6E5C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B30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933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549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telino.melo@vitoria.ifpe.edu.br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Etelino de Melo</cp:lastModifiedBy>
  <cp:revision>5</cp:revision>
  <dcterms:created xsi:type="dcterms:W3CDTF">2023-04-27T14:30:00Z</dcterms:created>
  <dcterms:modified xsi:type="dcterms:W3CDTF">2023-04-30T20:51:00Z</dcterms:modified>
</cp:coreProperties>
</file>