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AD" w:rsidRDefault="005F7EAD" w:rsidP="005F7EAD">
      <w:pPr>
        <w:contextualSpacing/>
      </w:pPr>
    </w:p>
    <w:p w:rsidR="005F7EAD" w:rsidRDefault="005F7EAD" w:rsidP="005F7EAD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44FD4159" wp14:editId="42C0CA66">
            <wp:extent cx="738067" cy="738519"/>
            <wp:effectExtent l="0" t="0" r="5080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da repúbli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85" cy="74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AD" w:rsidRPr="00B22368" w:rsidRDefault="005F7EAD" w:rsidP="005F7EAD">
      <w:pPr>
        <w:pStyle w:val="Cabealho"/>
        <w:jc w:val="center"/>
        <w:rPr>
          <w:b/>
          <w:sz w:val="24"/>
        </w:rPr>
      </w:pPr>
      <w:r>
        <w:rPr>
          <w:b/>
          <w:sz w:val="24"/>
        </w:rPr>
        <w:t>INSTITUTO FEDERAL DE PERNAMBUCO</w:t>
      </w:r>
    </w:p>
    <w:p w:rsidR="005F7EAD" w:rsidRDefault="005F7EAD" w:rsidP="005F7EAD">
      <w:pPr>
        <w:pStyle w:val="Cabealho"/>
        <w:jc w:val="center"/>
        <w:rPr>
          <w:b/>
          <w:sz w:val="24"/>
        </w:rPr>
      </w:pPr>
      <w:r w:rsidRPr="00B22368">
        <w:rPr>
          <w:b/>
          <w:sz w:val="24"/>
        </w:rPr>
        <w:t>COMISSÃO DE ÉTICA</w:t>
      </w:r>
    </w:p>
    <w:p w:rsidR="005F7EAD" w:rsidRPr="00B22368" w:rsidRDefault="005F7EAD" w:rsidP="005F7EAD">
      <w:pPr>
        <w:pStyle w:val="Cabealho"/>
        <w:jc w:val="center"/>
        <w:rPr>
          <w:b/>
          <w:sz w:val="24"/>
        </w:rPr>
      </w:pPr>
      <w:r w:rsidRPr="00B22368">
        <w:rPr>
          <w:b/>
          <w:sz w:val="24"/>
        </w:rPr>
        <w:t xml:space="preserve"> </w:t>
      </w:r>
    </w:p>
    <w:p w:rsidR="005F7EAD" w:rsidRPr="004E769E" w:rsidRDefault="005F7EAD" w:rsidP="005F7EAD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9B4C8D">
        <w:rPr>
          <w:rFonts w:cstheme="minorHAnsi"/>
          <w:b/>
          <w:sz w:val="28"/>
          <w:szCs w:val="28"/>
        </w:rPr>
        <w:t xml:space="preserve">FORMULÁRIO </w:t>
      </w:r>
      <w:r w:rsidRPr="004E769E">
        <w:rPr>
          <w:rFonts w:ascii="Arial" w:hAnsi="Arial" w:cs="Arial"/>
          <w:b/>
          <w:sz w:val="24"/>
          <w:szCs w:val="24"/>
        </w:rPr>
        <w:t xml:space="preserve">DE CONSULTA </w:t>
      </w:r>
      <w:r>
        <w:rPr>
          <w:rFonts w:ascii="Arial" w:hAnsi="Arial" w:cs="Arial"/>
          <w:b/>
        </w:rPr>
        <w:t>-</w:t>
      </w:r>
      <w:r w:rsidRPr="004E769E">
        <w:rPr>
          <w:rFonts w:ascii="Arial" w:hAnsi="Arial" w:cs="Arial"/>
          <w:b/>
          <w:sz w:val="24"/>
          <w:szCs w:val="24"/>
        </w:rPr>
        <w:t xml:space="preserve"> NORMAS SOBRE ÉTICA E </w:t>
      </w:r>
    </w:p>
    <w:p w:rsidR="005F7EAD" w:rsidRPr="004E769E" w:rsidRDefault="005F7EAD" w:rsidP="005F7EAD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E769E">
        <w:rPr>
          <w:rFonts w:ascii="Arial" w:hAnsi="Arial" w:cs="Arial"/>
          <w:b/>
          <w:sz w:val="24"/>
          <w:szCs w:val="24"/>
        </w:rPr>
        <w:t>SISTEMA DE GESTÃO DA ÉTICA PÚBLICA</w:t>
      </w:r>
    </w:p>
    <w:p w:rsidR="005F7EAD" w:rsidRDefault="005F7EAD" w:rsidP="005F7EAD">
      <w:pPr>
        <w:spacing w:after="0" w:line="340" w:lineRule="atLeast"/>
        <w:jc w:val="center"/>
        <w:rPr>
          <w:rFonts w:cstheme="minorHAnsi"/>
          <w:b/>
          <w:sz w:val="28"/>
          <w:szCs w:val="28"/>
        </w:rPr>
      </w:pPr>
    </w:p>
    <w:p w:rsidR="005F7EAD" w:rsidRDefault="005F7EAD" w:rsidP="005F7EAD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:rsidR="005F7EAD" w:rsidRDefault="005F7EAD" w:rsidP="005F7EAD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1C2FAC">
        <w:rPr>
          <w:rFonts w:cs="Times New Roman"/>
          <w:b/>
          <w:sz w:val="24"/>
          <w:szCs w:val="24"/>
          <w:u w:val="single"/>
        </w:rPr>
        <w:t xml:space="preserve"> I</w:t>
      </w:r>
      <w:r>
        <w:rPr>
          <w:rFonts w:cs="Times New Roman"/>
          <w:b/>
          <w:sz w:val="24"/>
          <w:szCs w:val="24"/>
          <w:u w:val="single"/>
        </w:rPr>
        <w:t>DENTIFICAÇÃO DO CONSULENTE</w:t>
      </w:r>
      <w:r w:rsidRPr="001C2FAC">
        <w:rPr>
          <w:rFonts w:cs="Times New Roman"/>
          <w:sz w:val="24"/>
          <w:szCs w:val="24"/>
        </w:rPr>
        <w:t>:</w:t>
      </w:r>
    </w:p>
    <w:p w:rsidR="005F7EAD" w:rsidRDefault="005F7EAD" w:rsidP="005F7EAD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5F7EAD" w:rsidRPr="001C2FAC" w:rsidTr="00695333">
        <w:trPr>
          <w:trHeight w:val="642"/>
        </w:trPr>
        <w:tc>
          <w:tcPr>
            <w:tcW w:w="9781" w:type="dxa"/>
            <w:gridSpan w:val="2"/>
          </w:tcPr>
          <w:p w:rsidR="005F7EAD" w:rsidRPr="001C2FAC" w:rsidRDefault="005F7EAD" w:rsidP="00695333">
            <w:pPr>
              <w:pStyle w:val="PargrafodaLista"/>
              <w:spacing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5F7EAD" w:rsidTr="00695333">
        <w:trPr>
          <w:trHeight w:val="614"/>
        </w:trPr>
        <w:tc>
          <w:tcPr>
            <w:tcW w:w="6804" w:type="dxa"/>
          </w:tcPr>
          <w:p w:rsidR="005F7EAD" w:rsidRDefault="005F7EAD" w:rsidP="00695333">
            <w:pPr>
              <w:pStyle w:val="PargrafodaLista"/>
              <w:spacing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:rsidR="005F7EAD" w:rsidRDefault="005F7EAD" w:rsidP="00695333">
            <w:pPr>
              <w:pStyle w:val="PargrafodaLista"/>
              <w:spacing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3. CPF/SIAPE</w:t>
            </w:r>
          </w:p>
        </w:tc>
      </w:tr>
      <w:tr w:rsidR="005F7EAD" w:rsidTr="00695333">
        <w:trPr>
          <w:trHeight w:val="614"/>
        </w:trPr>
        <w:tc>
          <w:tcPr>
            <w:tcW w:w="6804" w:type="dxa"/>
          </w:tcPr>
          <w:p w:rsidR="005F7EAD" w:rsidRPr="003B452A" w:rsidRDefault="005F7EAD" w:rsidP="00695333">
            <w:pPr>
              <w:pStyle w:val="PargrafodaLista"/>
              <w:spacing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:rsidR="005F7EAD" w:rsidRPr="003B452A" w:rsidRDefault="005F7EAD" w:rsidP="00695333">
            <w:pPr>
              <w:pStyle w:val="PargrafodaLista"/>
              <w:spacing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</w:t>
            </w:r>
            <w:proofErr w:type="gramStart"/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s) para contato:</w:t>
            </w:r>
          </w:p>
        </w:tc>
      </w:tr>
    </w:tbl>
    <w:p w:rsidR="005F7EAD" w:rsidRPr="001C2FAC" w:rsidRDefault="005F7EAD" w:rsidP="005F7EAD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:rsidR="005F7EAD" w:rsidRDefault="005F7EAD" w:rsidP="005F7EAD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 xml:space="preserve">II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DESCREVER A CONSULTA</w:t>
      </w:r>
      <w:r w:rsidRPr="00653561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(anexar documentos)</w:t>
      </w:r>
    </w:p>
    <w:p w:rsidR="005F7EAD" w:rsidRDefault="005F7EAD" w:rsidP="005F7EAD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ade"/>
        <w:tblW w:w="9737" w:type="dxa"/>
        <w:tblLook w:val="04A0" w:firstRow="1" w:lastRow="0" w:firstColumn="1" w:lastColumn="0" w:noHBand="0" w:noVBand="1"/>
      </w:tblPr>
      <w:tblGrid>
        <w:gridCol w:w="9737"/>
      </w:tblGrid>
      <w:tr w:rsidR="005F7EAD" w:rsidTr="005F7EAD">
        <w:trPr>
          <w:trHeight w:val="6203"/>
        </w:trPr>
        <w:tc>
          <w:tcPr>
            <w:tcW w:w="9737" w:type="dxa"/>
          </w:tcPr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F7EAD" w:rsidRDefault="005F7EAD" w:rsidP="00695333">
            <w:pPr>
              <w:spacing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F7EAD" w:rsidRDefault="005F7EAD" w:rsidP="005F7EAD">
      <w:pPr>
        <w:spacing w:after="0" w:line="340" w:lineRule="atLeast"/>
        <w:rPr>
          <w:rFonts w:cs="Times New Roman"/>
          <w:b/>
          <w:sz w:val="24"/>
          <w:szCs w:val="24"/>
        </w:rPr>
      </w:pPr>
    </w:p>
    <w:p w:rsidR="008D104D" w:rsidRDefault="008D104D"/>
    <w:sectPr w:rsidR="008D1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5F7EAD"/>
    <w:rsid w:val="008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1CE7-BEBE-4F6F-AC32-FF478D4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EAD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EAD"/>
    <w:pPr>
      <w:ind w:left="720"/>
      <w:contextualSpacing/>
    </w:pPr>
  </w:style>
  <w:style w:type="table" w:styleId="Tabelacomgrade">
    <w:name w:val="Table Grid"/>
    <w:basedOn w:val="Tabelanormal"/>
    <w:uiPriority w:val="39"/>
    <w:rsid w:val="005F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7EA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2061055</dc:creator>
  <cp:keywords/>
  <dc:description/>
  <cp:lastModifiedBy>2061055</cp:lastModifiedBy>
  <cp:revision>1</cp:revision>
  <dcterms:created xsi:type="dcterms:W3CDTF">2018-06-08T21:06:00Z</dcterms:created>
  <dcterms:modified xsi:type="dcterms:W3CDTF">2018-06-08T21:06:00Z</dcterms:modified>
</cp:coreProperties>
</file>