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B9" w:rsidRDefault="005B3E1D">
      <w:pPr>
        <w:spacing w:before="26"/>
        <w:ind w:left="2188" w:right="2256"/>
        <w:jc w:val="center"/>
        <w:rPr>
          <w:b/>
        </w:rPr>
      </w:pPr>
      <w:bookmarkStart w:id="0" w:name="Anexo_(01)_Anexo-Resolução_nº_119,de_24_"/>
      <w:bookmarkEnd w:id="0"/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RESOLUÇÃO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119,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24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2022</w:t>
      </w:r>
    </w:p>
    <w:p w:rsidR="00A931B9" w:rsidRDefault="00A931B9">
      <w:pPr>
        <w:pStyle w:val="Corpodetexto"/>
        <w:rPr>
          <w:b/>
          <w:sz w:val="20"/>
        </w:rPr>
      </w:pPr>
    </w:p>
    <w:p w:rsidR="00A931B9" w:rsidRDefault="00A931B9">
      <w:pPr>
        <w:pStyle w:val="Corpodetexto"/>
        <w:rPr>
          <w:b/>
          <w:sz w:val="20"/>
        </w:rPr>
      </w:pPr>
    </w:p>
    <w:p w:rsidR="00A931B9" w:rsidRDefault="005B3E1D">
      <w:pPr>
        <w:pStyle w:val="Corpodetexto"/>
        <w:spacing w:before="6"/>
        <w:rPr>
          <w:b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3523488</wp:posOffset>
            </wp:positionH>
            <wp:positionV relativeFrom="paragraph">
              <wp:posOffset>245616</wp:posOffset>
            </wp:positionV>
            <wp:extent cx="514101" cy="56407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01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1B9" w:rsidRDefault="005B3E1D">
      <w:pPr>
        <w:spacing w:line="223" w:lineRule="exact"/>
        <w:ind w:left="2256" w:right="22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MINISTÉRIODAEDUCAÇÃO</w:t>
      </w:r>
    </w:p>
    <w:p w:rsidR="00A931B9" w:rsidRDefault="005B3E1D">
      <w:pPr>
        <w:spacing w:before="1"/>
        <w:ind w:left="2003" w:right="2000" w:hanging="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0"/>
        </w:rPr>
        <w:t>SECRETARIADEEDUCAÇÃOPROFISSIONALETECNOLÓGICA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PERNAMBUCO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REITORIA</w:t>
      </w:r>
    </w:p>
    <w:p w:rsidR="00A931B9" w:rsidRDefault="005B3E1D">
      <w:pPr>
        <w:spacing w:line="180" w:lineRule="exact"/>
        <w:ind w:left="2256" w:right="225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PRÓ-REITORIA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PESQUISA, PÓS-GRADUAÇÃO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INOVAÇÃO</w:t>
      </w:r>
    </w:p>
    <w:p w:rsidR="00A931B9" w:rsidRDefault="005B3E1D">
      <w:pPr>
        <w:spacing w:line="242" w:lineRule="auto"/>
        <w:ind w:left="2260" w:right="225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Avenida Professor Luiz Freire, n 500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16"/>
        </w:rPr>
        <w:t>Cidade Universitária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16"/>
        </w:rPr>
        <w:t xml:space="preserve">Recife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16"/>
        </w:rPr>
        <w:t>CEP:50.540-740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(081)2125-1691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3"/>
          <w:sz w:val="16"/>
        </w:rPr>
        <w:t xml:space="preserve"> </w:t>
      </w:r>
      <w:hyperlink r:id="rId8">
        <w:r>
          <w:rPr>
            <w:rFonts w:ascii="Times New Roman" w:hAnsi="Times New Roman"/>
            <w:sz w:val="16"/>
          </w:rPr>
          <w:t>propesq@reitoria.ifpe.edu.br</w:t>
        </w:r>
      </w:hyperlink>
    </w:p>
    <w:p w:rsidR="00A931B9" w:rsidRDefault="00A931B9">
      <w:pPr>
        <w:pStyle w:val="Corpodetexto"/>
        <w:rPr>
          <w:rFonts w:ascii="Times New Roman"/>
          <w:sz w:val="18"/>
        </w:rPr>
      </w:pPr>
    </w:p>
    <w:p w:rsidR="00A931B9" w:rsidRDefault="005B3E1D">
      <w:pPr>
        <w:spacing w:before="149"/>
        <w:ind w:left="1002" w:right="100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TERMO DE ANUÊNCIA PARA A REALIZAÇÃO DE PESQUISAS DESCRITIVAS</w:t>
      </w:r>
      <w:r>
        <w:rPr>
          <w:rFonts w:ascii="Times New Roman" w:hAnsi="Times New Roman"/>
          <w:b/>
          <w:spacing w:val="-5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EXTERNAS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NAS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DEPENDÊNCIAS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 IFPE</w:t>
      </w:r>
    </w:p>
    <w:p w:rsidR="00A931B9" w:rsidRPr="006F7585" w:rsidRDefault="005B3E1D">
      <w:pPr>
        <w:spacing w:line="258" w:lineRule="exact"/>
        <w:ind w:left="1000" w:right="1000"/>
        <w:jc w:val="center"/>
        <w:rPr>
          <w:rFonts w:ascii="Times New Roman" w:hAnsi="Times New Roman"/>
          <w:i/>
          <w:sz w:val="20"/>
        </w:rPr>
      </w:pPr>
      <w:r w:rsidRPr="006F7585">
        <w:rPr>
          <w:rFonts w:ascii="Times New Roman" w:hAnsi="Times New Roman"/>
          <w:sz w:val="23"/>
        </w:rPr>
        <w:t>(</w:t>
      </w:r>
      <w:r w:rsidRPr="006F7585">
        <w:rPr>
          <w:rFonts w:ascii="Times New Roman" w:hAnsi="Times New Roman"/>
          <w:i/>
          <w:sz w:val="20"/>
        </w:rPr>
        <w:t>Aprovado</w:t>
      </w:r>
      <w:r w:rsidRPr="006F7585">
        <w:rPr>
          <w:rFonts w:ascii="Times New Roman" w:hAnsi="Times New Roman"/>
          <w:i/>
          <w:spacing w:val="-2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pela Resolução Consup IFPE</w:t>
      </w:r>
      <w:r w:rsidRPr="006F7585">
        <w:rPr>
          <w:rFonts w:ascii="Times New Roman" w:hAnsi="Times New Roman"/>
          <w:i/>
          <w:spacing w:val="-3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nº 29,</w:t>
      </w:r>
      <w:r w:rsidRPr="006F7585">
        <w:rPr>
          <w:rFonts w:ascii="Times New Roman" w:hAnsi="Times New Roman"/>
          <w:i/>
          <w:spacing w:val="-1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de</w:t>
      </w:r>
      <w:r w:rsidRPr="006F7585">
        <w:rPr>
          <w:rFonts w:ascii="Times New Roman" w:hAnsi="Times New Roman"/>
          <w:i/>
          <w:spacing w:val="-2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18</w:t>
      </w:r>
      <w:r w:rsidRPr="006F7585">
        <w:rPr>
          <w:rFonts w:ascii="Times New Roman" w:hAnsi="Times New Roman"/>
          <w:i/>
          <w:spacing w:val="-2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de</w:t>
      </w:r>
      <w:r w:rsidRPr="006F7585">
        <w:rPr>
          <w:rFonts w:ascii="Times New Roman" w:hAnsi="Times New Roman"/>
          <w:i/>
          <w:spacing w:val="-1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setembro</w:t>
      </w:r>
      <w:r w:rsidRPr="006F7585">
        <w:rPr>
          <w:rFonts w:ascii="Times New Roman" w:hAnsi="Times New Roman"/>
          <w:i/>
          <w:spacing w:val="1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de 2017</w:t>
      </w:r>
    </w:p>
    <w:p w:rsidR="00A931B9" w:rsidRPr="006F7585" w:rsidRDefault="005B3E1D">
      <w:pPr>
        <w:ind w:left="1002" w:right="1000"/>
        <w:jc w:val="center"/>
        <w:rPr>
          <w:rFonts w:ascii="Times New Roman" w:hAnsi="Times New Roman"/>
          <w:i/>
          <w:sz w:val="20"/>
        </w:rPr>
      </w:pPr>
      <w:r w:rsidRPr="006F7585">
        <w:rPr>
          <w:rFonts w:ascii="Times New Roman" w:hAnsi="Times New Roman"/>
          <w:i/>
          <w:sz w:val="20"/>
        </w:rPr>
        <w:t>Alterado Ad Referendum pela Resolução Consup IFPE nº100, de 15 de outubro de 2021, homologada</w:t>
      </w:r>
      <w:r w:rsidRPr="006F7585">
        <w:rPr>
          <w:rFonts w:ascii="Times New Roman" w:hAnsi="Times New Roman"/>
          <w:i/>
          <w:spacing w:val="-47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pela Resolução</w:t>
      </w:r>
      <w:r w:rsidRPr="006F7585">
        <w:rPr>
          <w:rFonts w:ascii="Times New Roman" w:hAnsi="Times New Roman"/>
          <w:i/>
          <w:spacing w:val="3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Consup</w:t>
      </w:r>
      <w:r w:rsidRPr="006F7585">
        <w:rPr>
          <w:rFonts w:ascii="Times New Roman" w:hAnsi="Times New Roman"/>
          <w:i/>
          <w:spacing w:val="2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IFPE</w:t>
      </w:r>
      <w:r w:rsidRPr="006F7585">
        <w:rPr>
          <w:rFonts w:ascii="Times New Roman" w:hAnsi="Times New Roman"/>
          <w:i/>
          <w:spacing w:val="-1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nº 119, de</w:t>
      </w:r>
      <w:r w:rsidRPr="006F7585">
        <w:rPr>
          <w:rFonts w:ascii="Times New Roman" w:hAnsi="Times New Roman"/>
          <w:i/>
          <w:spacing w:val="-3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24</w:t>
      </w:r>
      <w:r w:rsidRPr="006F7585">
        <w:rPr>
          <w:rFonts w:ascii="Times New Roman" w:hAnsi="Times New Roman"/>
          <w:i/>
          <w:spacing w:val="-1"/>
          <w:sz w:val="20"/>
        </w:rPr>
        <w:t xml:space="preserve"> </w:t>
      </w:r>
      <w:r w:rsidRPr="006F7585">
        <w:rPr>
          <w:rFonts w:ascii="Times New Roman" w:hAnsi="Times New Roman"/>
          <w:i/>
          <w:sz w:val="20"/>
        </w:rPr>
        <w:t>de fevereiro de 2022)</w:t>
      </w:r>
    </w:p>
    <w:p w:rsidR="00A931B9" w:rsidRPr="006F7585" w:rsidRDefault="00A931B9">
      <w:pPr>
        <w:pStyle w:val="Corpodetexto"/>
        <w:spacing w:before="1"/>
        <w:rPr>
          <w:rFonts w:ascii="Times New Roman"/>
          <w:i/>
          <w:sz w:val="23"/>
        </w:rPr>
      </w:pPr>
    </w:p>
    <w:p w:rsidR="00A931B9" w:rsidRDefault="005B3E1D">
      <w:pPr>
        <w:ind w:left="962"/>
        <w:rPr>
          <w:rFonts w:ascii="Times New Roman"/>
          <w:sz w:val="23"/>
        </w:rPr>
      </w:pPr>
      <w:r w:rsidRPr="006F7585">
        <w:rPr>
          <w:rFonts w:ascii="Times New Roman"/>
          <w:sz w:val="23"/>
        </w:rPr>
        <w:t>DADOS</w:t>
      </w:r>
      <w:r w:rsidRPr="006F7585">
        <w:rPr>
          <w:rFonts w:ascii="Times New Roman"/>
          <w:spacing w:val="-4"/>
          <w:sz w:val="23"/>
        </w:rPr>
        <w:t xml:space="preserve"> </w:t>
      </w:r>
      <w:r w:rsidRPr="006F7585">
        <w:rPr>
          <w:rFonts w:ascii="Times New Roman"/>
          <w:sz w:val="23"/>
        </w:rPr>
        <w:t>DO(A)</w:t>
      </w:r>
      <w:r w:rsidRPr="006F7585">
        <w:rPr>
          <w:rFonts w:ascii="Times New Roman"/>
          <w:spacing w:val="-2"/>
          <w:sz w:val="23"/>
        </w:rPr>
        <w:t xml:space="preserve"> </w:t>
      </w:r>
      <w:r w:rsidRPr="006F7585">
        <w:rPr>
          <w:rFonts w:ascii="Times New Roman"/>
          <w:sz w:val="23"/>
        </w:rPr>
        <w:t>PESQUISADOR(A)</w:t>
      </w:r>
    </w:p>
    <w:p w:rsidR="00A931B9" w:rsidRDefault="005B3E1D">
      <w:pPr>
        <w:tabs>
          <w:tab w:val="left" w:pos="9360"/>
          <w:tab w:val="left" w:pos="9467"/>
          <w:tab w:val="left" w:pos="9520"/>
        </w:tabs>
        <w:spacing w:before="134"/>
        <w:ind w:left="962" w:right="90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Nome: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Cargo/Instituição: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Telefone(s)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com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DDD: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E-mail: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</w:p>
    <w:p w:rsidR="00A931B9" w:rsidRDefault="00A931B9">
      <w:pPr>
        <w:pStyle w:val="Corpodetexto"/>
        <w:spacing w:before="7"/>
        <w:rPr>
          <w:rFonts w:ascii="Times New Roman"/>
          <w:sz w:val="26"/>
        </w:rPr>
      </w:pPr>
    </w:p>
    <w:p w:rsidR="00A931B9" w:rsidRDefault="005B3E1D">
      <w:pPr>
        <w:spacing w:before="90"/>
        <w:ind w:left="96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DADOS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PROJETO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PESQUISA</w:t>
      </w:r>
    </w:p>
    <w:p w:rsidR="00A931B9" w:rsidRDefault="005B3E1D">
      <w:pPr>
        <w:tabs>
          <w:tab w:val="left" w:pos="9494"/>
        </w:tabs>
        <w:spacing w:before="132"/>
        <w:ind w:left="962" w:right="9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Programa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Pós-Graduação: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w w:val="15"/>
          <w:sz w:val="23"/>
          <w:u w:val="single"/>
        </w:rPr>
        <w:t xml:space="preserve"> </w:t>
      </w:r>
      <w:r>
        <w:rPr>
          <w:rFonts w:ascii="Times New Roman" w:hAnsi="Times New Roman"/>
          <w:sz w:val="23"/>
        </w:rPr>
        <w:t xml:space="preserve"> Curso/Instituição: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Título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pesquisa: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Orientador(a):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w w:val="41"/>
          <w:sz w:val="23"/>
          <w:u w:val="single"/>
        </w:rPr>
        <w:t xml:space="preserve"> </w:t>
      </w:r>
    </w:p>
    <w:p w:rsidR="00A931B9" w:rsidRDefault="00A931B9">
      <w:pPr>
        <w:pStyle w:val="Corpodetexto"/>
        <w:spacing w:before="7"/>
        <w:rPr>
          <w:rFonts w:ascii="Times New Roman"/>
          <w:sz w:val="26"/>
        </w:rPr>
      </w:pPr>
    </w:p>
    <w:p w:rsidR="00A931B9" w:rsidRDefault="005B3E1D">
      <w:pPr>
        <w:spacing w:before="91" w:line="360" w:lineRule="auto"/>
        <w:ind w:left="962" w:right="954" w:firstLine="70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 Instituto Federal de Educação, Ciência e Tecnologia de Pernambuco autoriza 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realização, em suas dependências, de entrevistas e/ou levantamento de dados e informações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inerentes à execução do projeto de pesquisa acima especificado, desde que sejam atendidas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seguintes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considerações:</w:t>
      </w:r>
    </w:p>
    <w:p w:rsidR="00A931B9" w:rsidRDefault="005B3E1D">
      <w:pPr>
        <w:pStyle w:val="PargrafodaLista"/>
        <w:numPr>
          <w:ilvl w:val="0"/>
          <w:numId w:val="1"/>
        </w:numPr>
        <w:tabs>
          <w:tab w:val="left" w:pos="1682"/>
        </w:tabs>
        <w:spacing w:line="360" w:lineRule="auto"/>
        <w:ind w:right="958"/>
        <w:jc w:val="both"/>
        <w:rPr>
          <w:sz w:val="20"/>
        </w:rPr>
      </w:pPr>
      <w:r>
        <w:rPr>
          <w:sz w:val="20"/>
        </w:rPr>
        <w:t>A pesquisa deve atender às determinações éticas das Resoluções n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510/2016 e n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466/2012 do</w:t>
      </w:r>
      <w:r>
        <w:rPr>
          <w:spacing w:val="1"/>
          <w:sz w:val="20"/>
        </w:rPr>
        <w:t xml:space="preserve"> </w:t>
      </w:r>
      <w:r>
        <w:rPr>
          <w:sz w:val="20"/>
        </w:rPr>
        <w:t>CNS/MS, nos casos de pesquisas envolvendo seres humanos, com o compromisso no resguardo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segurança e bem-estar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sujeitos</w:t>
      </w:r>
      <w:r>
        <w:rPr>
          <w:spacing w:val="-2"/>
          <w:sz w:val="20"/>
        </w:rPr>
        <w:t xml:space="preserve"> </w:t>
      </w:r>
      <w:r>
        <w:rPr>
          <w:sz w:val="20"/>
        </w:rPr>
        <w:t>de pesquisa</w:t>
      </w:r>
      <w:r>
        <w:rPr>
          <w:spacing w:val="3"/>
          <w:sz w:val="20"/>
        </w:rPr>
        <w:t xml:space="preserve"> </w:t>
      </w:r>
      <w:r>
        <w:rPr>
          <w:sz w:val="20"/>
        </w:rPr>
        <w:t>nela</w:t>
      </w:r>
      <w:r>
        <w:rPr>
          <w:spacing w:val="-1"/>
          <w:sz w:val="20"/>
        </w:rPr>
        <w:t xml:space="preserve"> </w:t>
      </w:r>
      <w:r>
        <w:rPr>
          <w:sz w:val="20"/>
        </w:rPr>
        <w:t>recrutados;</w:t>
      </w:r>
    </w:p>
    <w:p w:rsidR="00A931B9" w:rsidRDefault="005B3E1D">
      <w:pPr>
        <w:pStyle w:val="PargrafodaLista"/>
        <w:numPr>
          <w:ilvl w:val="0"/>
          <w:numId w:val="1"/>
        </w:numPr>
        <w:tabs>
          <w:tab w:val="left" w:pos="1682"/>
        </w:tabs>
        <w:spacing w:line="360" w:lineRule="auto"/>
        <w:ind w:right="967"/>
        <w:jc w:val="both"/>
        <w:rPr>
          <w:sz w:val="20"/>
        </w:rPr>
      </w:pPr>
      <w:r>
        <w:rPr>
          <w:sz w:val="20"/>
        </w:rPr>
        <w:t>O(a) responsável pela pesquisa obriga-se a prestar todos os esclarecimentos necessários, 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 por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instância do</w:t>
      </w:r>
      <w:r>
        <w:rPr>
          <w:spacing w:val="1"/>
          <w:sz w:val="20"/>
        </w:rPr>
        <w:t xml:space="preserve"> </w:t>
      </w:r>
      <w:r>
        <w:rPr>
          <w:sz w:val="20"/>
        </w:rPr>
        <w:t>IFPE;</w:t>
      </w:r>
    </w:p>
    <w:p w:rsidR="00A931B9" w:rsidRDefault="005B3E1D">
      <w:pPr>
        <w:pStyle w:val="PargrafodaLista"/>
        <w:numPr>
          <w:ilvl w:val="0"/>
          <w:numId w:val="1"/>
        </w:numPr>
        <w:tabs>
          <w:tab w:val="left" w:pos="1682"/>
        </w:tabs>
        <w:spacing w:line="362" w:lineRule="auto"/>
        <w:ind w:right="969"/>
        <w:jc w:val="both"/>
        <w:rPr>
          <w:sz w:val="20"/>
        </w:rPr>
      </w:pPr>
      <w:r>
        <w:rPr>
          <w:sz w:val="20"/>
        </w:rPr>
        <w:t>O IFPE não arcará com nenhuma despesa decorrente das atividades relacionadas à pesquisa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desenvolvida;</w:t>
      </w:r>
    </w:p>
    <w:p w:rsidR="00A931B9" w:rsidRDefault="005B3E1D">
      <w:pPr>
        <w:pStyle w:val="PargrafodaLista"/>
        <w:numPr>
          <w:ilvl w:val="0"/>
          <w:numId w:val="1"/>
        </w:numPr>
        <w:tabs>
          <w:tab w:val="left" w:pos="1682"/>
        </w:tabs>
        <w:spacing w:line="225" w:lineRule="exact"/>
        <w:jc w:val="both"/>
        <w:rPr>
          <w:sz w:val="20"/>
        </w:rPr>
      </w:pPr>
      <w:r>
        <w:rPr>
          <w:sz w:val="20"/>
        </w:rPr>
        <w:t>Atendimento</w:t>
      </w:r>
      <w:r>
        <w:rPr>
          <w:spacing w:val="-1"/>
          <w:sz w:val="20"/>
        </w:rPr>
        <w:t xml:space="preserve"> </w:t>
      </w:r>
      <w:r>
        <w:rPr>
          <w:sz w:val="20"/>
        </w:rPr>
        <w:t>aos marcos</w:t>
      </w:r>
      <w:r>
        <w:rPr>
          <w:spacing w:val="-3"/>
          <w:sz w:val="20"/>
        </w:rPr>
        <w:t xml:space="preserve"> </w:t>
      </w:r>
      <w:r>
        <w:rPr>
          <w:sz w:val="20"/>
        </w:rPr>
        <w:t>regulatórios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IFPE.</w:t>
      </w:r>
    </w:p>
    <w:p w:rsidR="00A931B9" w:rsidRDefault="00A931B9">
      <w:pPr>
        <w:pStyle w:val="Corpodetexto"/>
        <w:rPr>
          <w:rFonts w:ascii="Times New Roman"/>
          <w:sz w:val="22"/>
        </w:rPr>
      </w:pPr>
    </w:p>
    <w:p w:rsidR="00A931B9" w:rsidRDefault="005B3E1D">
      <w:pPr>
        <w:tabs>
          <w:tab w:val="left" w:pos="1337"/>
          <w:tab w:val="left" w:pos="4083"/>
          <w:tab w:val="left" w:pos="5564"/>
        </w:tabs>
        <w:spacing w:before="127"/>
        <w:ind w:left="5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Recife,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de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de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A931B9" w:rsidRDefault="00A931B9">
      <w:pPr>
        <w:pStyle w:val="Corpodetexto"/>
        <w:rPr>
          <w:rFonts w:ascii="Times New Roman"/>
          <w:sz w:val="20"/>
        </w:rPr>
      </w:pPr>
      <w:bookmarkStart w:id="1" w:name="_GoBack"/>
      <w:bookmarkEnd w:id="1"/>
    </w:p>
    <w:p w:rsidR="00A931B9" w:rsidRDefault="00A931B9">
      <w:pPr>
        <w:pStyle w:val="Corpodetexto"/>
        <w:rPr>
          <w:rFonts w:ascii="Times New Roman"/>
          <w:sz w:val="20"/>
        </w:rPr>
      </w:pPr>
    </w:p>
    <w:p w:rsidR="00A931B9" w:rsidRDefault="006F7585">
      <w:pPr>
        <w:pStyle w:val="Corpodetexto"/>
        <w:spacing w:before="9"/>
        <w:rPr>
          <w:rFonts w:ascii="Times New Roman"/>
        </w:rPr>
      </w:pPr>
      <w:r>
        <w:pict>
          <v:shape id="_x0000_s1026" style="position:absolute;margin-left:176.9pt;margin-top:16.45pt;width:241.6pt;height:.1pt;z-index:-251658240;mso-wrap-distance-left:0;mso-wrap-distance-right:0;mso-position-horizontal-relative:page" coordorigin="3538,329" coordsize="4832,0" path="m3538,329r4831,e" filled="f" strokeweight=".16256mm">
            <v:path arrowok="t"/>
            <w10:wrap type="topAndBottom" anchorx="page"/>
          </v:shape>
        </w:pict>
      </w:r>
    </w:p>
    <w:p w:rsidR="00A931B9" w:rsidRDefault="005B3E1D">
      <w:pPr>
        <w:spacing w:line="235" w:lineRule="exact"/>
        <w:ind w:left="2260" w:right="2256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Assinatura 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Reitor</w:t>
      </w:r>
    </w:p>
    <w:p w:rsidR="00A931B9" w:rsidRDefault="00A931B9">
      <w:pPr>
        <w:pStyle w:val="Corpodetexto"/>
        <w:spacing w:before="10"/>
        <w:rPr>
          <w:rFonts w:ascii="Times New Roman"/>
          <w:sz w:val="18"/>
        </w:rPr>
      </w:pPr>
    </w:p>
    <w:p w:rsidR="00A931B9" w:rsidRDefault="005B3E1D">
      <w:pPr>
        <w:spacing w:before="56"/>
        <w:ind w:left="962"/>
      </w:pPr>
      <w:r>
        <w:t>Observação: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realização</w:t>
      </w:r>
      <w:r>
        <w:rPr>
          <w:spacing w:val="42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pesquisa</w:t>
      </w:r>
      <w:r>
        <w:rPr>
          <w:spacing w:val="40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imprescindível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apresentação</w:t>
      </w:r>
      <w:r>
        <w:rPr>
          <w:spacing w:val="4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TERMO</w:t>
      </w:r>
      <w:r>
        <w:rPr>
          <w:spacing w:val="4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ANUÊNCIA.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assinado pelo</w:t>
      </w:r>
      <w:r>
        <w:rPr>
          <w:spacing w:val="-1"/>
        </w:rPr>
        <w:t xml:space="preserve"> </w:t>
      </w:r>
      <w:r>
        <w:t>Reitor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IFPE.</w:t>
      </w:r>
    </w:p>
    <w:p w:rsidR="00A931B9" w:rsidRDefault="00A931B9">
      <w:pPr>
        <w:pStyle w:val="Corpodetexto"/>
        <w:spacing w:before="9"/>
        <w:rPr>
          <w:sz w:val="18"/>
        </w:rPr>
      </w:pPr>
    </w:p>
    <w:p w:rsidR="00A931B9" w:rsidRDefault="005B3E1D">
      <w:pPr>
        <w:tabs>
          <w:tab w:val="left" w:pos="7262"/>
        </w:tabs>
        <w:spacing w:before="94"/>
        <w:ind w:left="106"/>
        <w:rPr>
          <w:rFonts w:ascii="Arial MT" w:hAnsi="Arial MT"/>
          <w:sz w:val="20"/>
        </w:rPr>
      </w:pPr>
      <w:r>
        <w:rPr>
          <w:rFonts w:ascii="Arial MT" w:hAnsi="Arial MT"/>
          <w:color w:val="BEBEBE"/>
          <w:sz w:val="20"/>
        </w:rPr>
        <w:t>Anexo (01) Anexo-Resolução nº 119,de 24 de fevereiro de 2022 (0046346)</w:t>
      </w:r>
      <w:r>
        <w:rPr>
          <w:rFonts w:ascii="Arial MT" w:hAnsi="Arial MT"/>
          <w:color w:val="BEBEBE"/>
          <w:sz w:val="20"/>
        </w:rPr>
        <w:tab/>
        <w:t>SEI 23294.013047.2021-13 / pg. 3</w:t>
      </w:r>
    </w:p>
    <w:sectPr w:rsidR="00A931B9">
      <w:footerReference w:type="default" r:id="rId9"/>
      <w:pgSz w:w="11910" w:h="16840"/>
      <w:pgMar w:top="240" w:right="74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1D" w:rsidRDefault="005B3E1D">
      <w:r>
        <w:separator/>
      </w:r>
    </w:p>
  </w:endnote>
  <w:endnote w:type="continuationSeparator" w:id="0">
    <w:p w:rsidR="005B3E1D" w:rsidRDefault="005B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B9" w:rsidRDefault="00A931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1D" w:rsidRDefault="005B3E1D">
      <w:r>
        <w:separator/>
      </w:r>
    </w:p>
  </w:footnote>
  <w:footnote w:type="continuationSeparator" w:id="0">
    <w:p w:rsidR="005B3E1D" w:rsidRDefault="005B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CF0"/>
    <w:multiLevelType w:val="hybridMultilevel"/>
    <w:tmpl w:val="B734EFCA"/>
    <w:lvl w:ilvl="0" w:tplc="BB1C97D6">
      <w:start w:val="1"/>
      <w:numFmt w:val="decimal"/>
      <w:lvlText w:val="%1)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FEAAFC8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0C2EB022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80F6DF56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999EBDD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513492A6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99086026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E78A3E52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3A5AFEC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31B9"/>
    <w:rsid w:val="005B3E1D"/>
    <w:rsid w:val="006F7585"/>
    <w:rsid w:val="00737854"/>
    <w:rsid w:val="00A931B9"/>
    <w:rsid w:val="00D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C1A219-1D9E-486E-B033-60381EB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92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8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sq@reitoria.ifpe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23294.013047.2021-13</vt:lpstr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23294.013047.2021-13</dc:title>
  <dc:creator>1465336</dc:creator>
  <cp:lastModifiedBy>1804704</cp:lastModifiedBy>
  <cp:revision>4</cp:revision>
  <dcterms:created xsi:type="dcterms:W3CDTF">2022-03-27T20:13:00Z</dcterms:created>
  <dcterms:modified xsi:type="dcterms:W3CDTF">2022-09-29T17:19:00Z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2022-03-27T00:00:00Z</vt:filetime>
  </property>
</Properties>
</file>